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:rsidR="00F47294" w:rsidRDefault="00F47294" w:rsidP="00F47294">
      <w:pPr>
        <w:rPr>
          <w:lang w:val="fr-FR"/>
        </w:rPr>
      </w:pPr>
    </w:p>
    <w:p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:rsidTr="008B0463">
        <w:trPr>
          <w:trHeight w:val="845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:rsidTr="008B0463">
        <w:trPr>
          <w:trHeight w:val="556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A60F18" w:rsidTr="008B0463">
        <w:trPr>
          <w:trHeight w:val="227"/>
        </w:trPr>
        <w:tc>
          <w:tcPr>
            <w:tcW w:w="3809" w:type="dxa"/>
          </w:tcPr>
          <w:p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3A711A">
              <w:rPr>
                <w:rFonts w:ascii="Book Antiqua" w:hAnsi="Book Antiqua"/>
                <w:b/>
                <w:lang w:val="fr-FR"/>
              </w:rPr>
              <w:t>20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BF4C83">
              <w:rPr>
                <w:rFonts w:ascii="Book Antiqua" w:hAnsi="Book Antiqua"/>
                <w:b/>
                <w:lang w:val="fr-FR"/>
              </w:rPr>
              <w:t>4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10199F">
              <w:rPr>
                <w:rFonts w:ascii="Book Antiqua" w:hAnsi="Book Antiqua"/>
                <w:b/>
                <w:lang w:val="fr-FR"/>
              </w:rPr>
              <w:t>2</w:t>
            </w:r>
            <w:r w:rsidR="003A711A">
              <w:rPr>
                <w:rFonts w:ascii="Book Antiqua" w:hAnsi="Book Antiqua"/>
                <w:b/>
                <w:lang w:val="fr-FR"/>
              </w:rPr>
              <w:t>8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BF4C83">
              <w:rPr>
                <w:rFonts w:ascii="Book Antiqua" w:hAnsi="Book Antiqua"/>
                <w:b/>
                <w:lang w:val="fr-FR"/>
              </w:rPr>
              <w:t>0</w:t>
            </w:r>
            <w:r w:rsidR="003A711A">
              <w:rPr>
                <w:rFonts w:ascii="Book Antiqua" w:hAnsi="Book Antiqua"/>
                <w:b/>
                <w:lang w:val="fr-FR"/>
              </w:rPr>
              <w:t>8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BF4C83">
              <w:rPr>
                <w:rFonts w:ascii="Book Antiqua" w:hAnsi="Book Antiqua"/>
                <w:b/>
                <w:lang w:val="fr-FR"/>
              </w:rPr>
              <w:t>4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3A711A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A60F18" w:rsidRPr="00A60F18">
              <w:rPr>
                <w:rFonts w:ascii="Book Antiqua" w:hAnsi="Book Antiqua"/>
                <w:b/>
                <w:lang w:val="fr-FR"/>
              </w:rPr>
              <w:t>0</w:t>
            </w:r>
            <w:r w:rsidR="003A711A">
              <w:rPr>
                <w:rFonts w:ascii="Book Antiqua" w:hAnsi="Book Antiqua"/>
                <w:b/>
                <w:lang w:val="fr-FR"/>
              </w:rPr>
              <w:t>9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A60F18">
              <w:rPr>
                <w:rFonts w:ascii="Book Antiqua" w:hAnsi="Book Antiqua"/>
                <w:b/>
                <w:lang w:val="fr-FR"/>
              </w:rPr>
              <w:t>4</w:t>
            </w:r>
          </w:p>
        </w:tc>
      </w:tr>
    </w:tbl>
    <w:p w:rsidR="00F47294" w:rsidRDefault="00F47294" w:rsidP="00F47294">
      <w:pPr>
        <w:rPr>
          <w:lang w:val="fr-FR"/>
        </w:rPr>
      </w:pPr>
    </w:p>
    <w:p w:rsidR="006B3D9D" w:rsidRDefault="006B3D9D" w:rsidP="008B0463">
      <w:pPr>
        <w:pStyle w:val="Standard"/>
        <w:ind w:right="-1"/>
        <w:rPr>
          <w:lang w:val="fr-FR"/>
        </w:rPr>
      </w:pPr>
    </w:p>
    <w:p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505BE9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proofErr w:type="spellStart"/>
            <w:r w:rsidRPr="006B4264">
              <w:rPr>
                <w:rFonts w:ascii="Book Antiqua" w:hAnsi="Book Antiqua"/>
                <w:b/>
                <w:bCs/>
              </w:rPr>
              <w:t>Numéro</w:t>
            </w:r>
            <w:proofErr w:type="spellEnd"/>
            <w:r w:rsidRPr="006B4264">
              <w:rPr>
                <w:rFonts w:ascii="Book Antiqua" w:hAnsi="Book Antiqua"/>
                <w:b/>
                <w:bCs/>
              </w:rPr>
              <w:t xml:space="preserve"> de </w:t>
            </w:r>
            <w:proofErr w:type="spellStart"/>
            <w:r w:rsidRPr="006B4264">
              <w:rPr>
                <w:rFonts w:ascii="Book Antiqua" w:hAnsi="Book Antiqua"/>
                <w:b/>
                <w:bCs/>
              </w:rPr>
              <w:t>l’offre</w:t>
            </w:r>
            <w:proofErr w:type="spellEnd"/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505BE9" w:rsidTr="00405313">
        <w:tc>
          <w:tcPr>
            <w:tcW w:w="97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505BE9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505BE9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505BE9" w:rsidTr="00597D6B">
        <w:trPr>
          <w:gridAfter w:val="1"/>
          <w:wAfter w:w="10" w:type="dxa"/>
          <w:trHeight w:val="2195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AA6754" w:rsidRPr="00AA6754">
              <w:rPr>
                <w:rFonts w:ascii="Book Antiqua" w:hAnsi="Book Antiqua"/>
                <w:lang w:val="fr-FR"/>
              </w:rPr>
              <w:t xml:space="preserve"> </w:t>
            </w:r>
            <w:r w:rsidR="001A5897">
              <w:rPr>
                <w:rFonts w:ascii="Book Antiqua" w:hAnsi="Book Antiqua"/>
                <w:lang w:val="fr-FR"/>
              </w:rPr>
              <w:t xml:space="preserve">… </w:t>
            </w:r>
            <w:r w:rsidR="003A711A">
              <w:rPr>
                <w:rFonts w:ascii="Book Antiqua" w:hAnsi="Book Antiqua"/>
                <w:lang w:val="fr-FR"/>
              </w:rPr>
              <w:t xml:space="preserve">août </w:t>
            </w:r>
            <w:r w:rsidR="006B3D9D" w:rsidRPr="00AA6754">
              <w:rPr>
                <w:rFonts w:ascii="Book Antiqua" w:hAnsi="Book Antiqua"/>
                <w:lang w:val="fr-FR"/>
              </w:rPr>
              <w:t>202</w:t>
            </w:r>
            <w:r w:rsidR="00BF4C83">
              <w:rPr>
                <w:rFonts w:ascii="Book Antiqua" w:hAnsi="Book Antiqua"/>
                <w:lang w:val="fr-FR"/>
              </w:rPr>
              <w:t>4</w:t>
            </w:r>
          </w:p>
          <w:p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  <w:bookmarkStart w:id="0" w:name="_GoBack"/>
            <w:bookmarkEnd w:id="0"/>
          </w:p>
        </w:tc>
      </w:tr>
    </w:tbl>
    <w:p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C0" w:rsidRDefault="00D103C0" w:rsidP="00F47294">
      <w:r>
        <w:separator/>
      </w:r>
    </w:p>
  </w:endnote>
  <w:endnote w:type="continuationSeparator" w:id="0">
    <w:p w:rsidR="00D103C0" w:rsidRDefault="00D103C0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C0" w:rsidRDefault="00D103C0" w:rsidP="00F47294">
      <w:r>
        <w:separator/>
      </w:r>
    </w:p>
  </w:footnote>
  <w:footnote w:type="continuationSeparator" w:id="0">
    <w:p w:rsidR="00D103C0" w:rsidRDefault="00D103C0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1E95BA" wp14:editId="0062AA29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37675"/>
    <w:rsid w:val="0006432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4D33"/>
    <w:rsid w:val="00227209"/>
    <w:rsid w:val="002C636D"/>
    <w:rsid w:val="002E53DE"/>
    <w:rsid w:val="00323D0F"/>
    <w:rsid w:val="003A711A"/>
    <w:rsid w:val="00431681"/>
    <w:rsid w:val="00505BE9"/>
    <w:rsid w:val="00521C77"/>
    <w:rsid w:val="00597D6B"/>
    <w:rsid w:val="005D269C"/>
    <w:rsid w:val="005F28DF"/>
    <w:rsid w:val="00642049"/>
    <w:rsid w:val="006A39D5"/>
    <w:rsid w:val="006B3D9D"/>
    <w:rsid w:val="006F0B85"/>
    <w:rsid w:val="007E5D79"/>
    <w:rsid w:val="008B0463"/>
    <w:rsid w:val="008E296E"/>
    <w:rsid w:val="008F20B9"/>
    <w:rsid w:val="0094423F"/>
    <w:rsid w:val="00990164"/>
    <w:rsid w:val="00A356D4"/>
    <w:rsid w:val="00A60F18"/>
    <w:rsid w:val="00AA6754"/>
    <w:rsid w:val="00AD7B5A"/>
    <w:rsid w:val="00B54D1C"/>
    <w:rsid w:val="00BF4C83"/>
    <w:rsid w:val="00C5620F"/>
    <w:rsid w:val="00C67F41"/>
    <w:rsid w:val="00D103C0"/>
    <w:rsid w:val="00D86252"/>
    <w:rsid w:val="00DE7286"/>
    <w:rsid w:val="00EC0EC9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6B17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Nacer MADI</cp:lastModifiedBy>
  <cp:revision>12</cp:revision>
  <dcterms:created xsi:type="dcterms:W3CDTF">2023-12-22T04:46:00Z</dcterms:created>
  <dcterms:modified xsi:type="dcterms:W3CDTF">2024-08-26T06:45:00Z</dcterms:modified>
</cp:coreProperties>
</file>