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BEDF" w14:textId="5C5A239E" w:rsidR="00960D1C" w:rsidRPr="00DB5D2D" w:rsidRDefault="00960D1C" w:rsidP="00960D1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86531800"/>
      <w:r w:rsidRPr="00DB5D2D">
        <w:rPr>
          <w:rFonts w:asciiTheme="majorBidi" w:hAnsiTheme="majorBidi" w:cstheme="majorBidi"/>
          <w:b/>
          <w:bCs/>
          <w:sz w:val="24"/>
          <w:szCs w:val="24"/>
          <w:u w:val="single"/>
        </w:rPr>
        <w:t>LISTE DES INSTITUTIONS</w:t>
      </w:r>
      <w:r w:rsidR="00DB5D2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DB5D2D">
        <w:rPr>
          <w:rFonts w:asciiTheme="majorBidi" w:hAnsiTheme="majorBidi" w:cstheme="majorBidi"/>
          <w:b/>
          <w:bCs/>
          <w:sz w:val="24"/>
          <w:szCs w:val="24"/>
          <w:u w:val="single"/>
        </w:rPr>
        <w:t>/</w:t>
      </w:r>
      <w:r w:rsidR="00DB5D2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DB5D2D">
        <w:rPr>
          <w:rFonts w:asciiTheme="majorBidi" w:hAnsiTheme="majorBidi" w:cstheme="majorBidi"/>
          <w:b/>
          <w:bCs/>
          <w:sz w:val="24"/>
          <w:szCs w:val="24"/>
          <w:u w:val="single"/>
        </w:rPr>
        <w:t>MINISTERE ET PROJETS</w:t>
      </w:r>
    </w:p>
    <w:p w14:paraId="0D85DCA7" w14:textId="42F81C42" w:rsidR="006D26E8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du Ministère des Finances, du Budget et du Secteur Bancaire</w:t>
      </w:r>
      <w:bookmarkEnd w:id="0"/>
    </w:p>
    <w:p w14:paraId="2F8C8C4B" w14:textId="636A8F24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du Ministère des Affaires E</w:t>
      </w:r>
      <w:bookmarkStart w:id="1" w:name="_GoBack"/>
      <w:bookmarkEnd w:id="1"/>
      <w:r w:rsidRPr="00960D1C">
        <w:rPr>
          <w:rFonts w:asciiTheme="majorBidi" w:hAnsiTheme="majorBidi" w:cstheme="majorBidi"/>
        </w:rPr>
        <w:t>trangères et de la Coopération Internationale</w:t>
      </w:r>
    </w:p>
    <w:p w14:paraId="73526382" w14:textId="1FBD1976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l’Economie, de l’Industrie, des Investissements</w:t>
      </w:r>
    </w:p>
    <w:p w14:paraId="24DA5B7E" w14:textId="2E159AB5" w:rsidR="00F865A1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General</w:t>
      </w:r>
      <w:r w:rsidR="00F865A1" w:rsidRPr="00960D1C">
        <w:rPr>
          <w:rFonts w:asciiTheme="majorBidi" w:hAnsiTheme="majorBidi" w:cstheme="majorBidi"/>
        </w:rPr>
        <w:t xml:space="preserve"> </w:t>
      </w:r>
      <w:r w:rsidRPr="00960D1C">
        <w:rPr>
          <w:rFonts w:asciiTheme="majorBidi" w:hAnsiTheme="majorBidi" w:cstheme="majorBidi"/>
        </w:rPr>
        <w:t>du Ministère</w:t>
      </w:r>
      <w:r w:rsidR="00F865A1" w:rsidRPr="00960D1C">
        <w:rPr>
          <w:rFonts w:asciiTheme="majorBidi" w:hAnsiTheme="majorBidi" w:cstheme="majorBidi"/>
        </w:rPr>
        <w:t xml:space="preserve"> de l’Énergie, de l’Eau et des Hydrocarbures</w:t>
      </w:r>
    </w:p>
    <w:p w14:paraId="2C6EABD1" w14:textId="70C02F09" w:rsidR="00F865A1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General</w:t>
      </w:r>
      <w:r w:rsidR="00F865A1" w:rsidRPr="00960D1C">
        <w:rPr>
          <w:rFonts w:asciiTheme="majorBidi" w:hAnsiTheme="majorBidi" w:cstheme="majorBidi"/>
        </w:rPr>
        <w:t xml:space="preserve"> </w:t>
      </w:r>
      <w:r w:rsidRPr="00960D1C">
        <w:rPr>
          <w:rFonts w:asciiTheme="majorBidi" w:hAnsiTheme="majorBidi" w:cstheme="majorBidi"/>
        </w:rPr>
        <w:t>du Ministère</w:t>
      </w:r>
      <w:r w:rsidR="00F865A1" w:rsidRPr="00960D1C">
        <w:rPr>
          <w:rFonts w:asciiTheme="majorBidi" w:hAnsiTheme="majorBidi" w:cstheme="majorBidi"/>
        </w:rPr>
        <w:t xml:space="preserve"> des Transports Maritimes et Aériens</w:t>
      </w:r>
    </w:p>
    <w:p w14:paraId="16232F1F" w14:textId="1C65F1DE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la Santé, de Solidarité, de la Protection Sociale et de la Promotion du Genre</w:t>
      </w:r>
    </w:p>
    <w:p w14:paraId="72229211" w14:textId="10F8CEC7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des Postes, des Télécommunications et de l’Economie Numérique</w:t>
      </w:r>
    </w:p>
    <w:p w14:paraId="4B47A94C" w14:textId="11AAAE78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l’Intérieur, de l’Information, de la Décentralisation et de l’Administration Territoriale</w:t>
      </w:r>
    </w:p>
    <w:p w14:paraId="584407C1" w14:textId="038D8FB8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l’Agriculture, de la Pêche </w:t>
      </w:r>
      <w:r w:rsidR="00960D1C" w:rsidRPr="00960D1C">
        <w:rPr>
          <w:rFonts w:asciiTheme="majorBidi" w:hAnsiTheme="majorBidi" w:cstheme="majorBidi"/>
        </w:rPr>
        <w:t>de l’Environnement</w:t>
      </w:r>
      <w:r w:rsidRPr="00960D1C">
        <w:rPr>
          <w:rFonts w:asciiTheme="majorBidi" w:hAnsiTheme="majorBidi" w:cstheme="majorBidi"/>
        </w:rPr>
        <w:t>, du Tourisme et de l’Artisanat</w:t>
      </w:r>
    </w:p>
    <w:p w14:paraId="286CEBA5" w14:textId="72231371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 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la Justice, des Affaires Islamiques et de la Fonction Publique</w:t>
      </w:r>
    </w:p>
    <w:p w14:paraId="5A9FBB50" w14:textId="32B92704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Secrétaire General </w:t>
      </w:r>
      <w:r w:rsidR="00960D1C" w:rsidRPr="00960D1C">
        <w:rPr>
          <w:rFonts w:asciiTheme="majorBidi" w:hAnsiTheme="majorBidi" w:cstheme="majorBidi"/>
        </w:rPr>
        <w:t>du Ministère</w:t>
      </w:r>
      <w:r w:rsidRPr="00960D1C">
        <w:rPr>
          <w:rFonts w:asciiTheme="majorBidi" w:hAnsiTheme="majorBidi" w:cstheme="majorBidi"/>
        </w:rPr>
        <w:t xml:space="preserve"> de l’Aménagement du Territoire, de l’Urbanisme</w:t>
      </w:r>
    </w:p>
    <w:p w14:paraId="5FECDAA0" w14:textId="2F39037A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General du Ministère de l’Education Nationale, de l’Enseignement, de la Recherche Scientifique, de la Formation et de l’Insertion Professionnelle</w:t>
      </w:r>
    </w:p>
    <w:p w14:paraId="3E379937" w14:textId="3A135C21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General du Ministère de Jeunesse, de l’Emploi, du Travail, des Sport, des Arts et de la Culture</w:t>
      </w:r>
    </w:p>
    <w:p w14:paraId="07089B72" w14:textId="7897E048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de l’Assemblée de l’Union des Comores</w:t>
      </w:r>
    </w:p>
    <w:p w14:paraId="654BDE39" w14:textId="61AA7DDE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de Cour de Compte</w:t>
      </w:r>
    </w:p>
    <w:p w14:paraId="0C7EEAEF" w14:textId="2B623B35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de la Présidence</w:t>
      </w:r>
    </w:p>
    <w:p w14:paraId="49C0523C" w14:textId="083B1D23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eastAsia="Calibri" w:hAnsiTheme="majorBidi" w:cstheme="majorBidi"/>
        </w:rPr>
        <w:t>Secrétaire Général du Ministère de l’Energie, Mines et de l’Eau</w:t>
      </w:r>
    </w:p>
    <w:p w14:paraId="45AD97AD" w14:textId="604E5578" w:rsidR="00F865A1" w:rsidRPr="00007026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eastAsia="Calibri" w:hAnsiTheme="majorBidi" w:cstheme="majorBidi"/>
        </w:rPr>
        <w:t>Secrétaire Exécutif de Caritas Comores</w:t>
      </w:r>
    </w:p>
    <w:p w14:paraId="3831B7C8" w14:textId="2075D651" w:rsidR="00007026" w:rsidRPr="00960D1C" w:rsidRDefault="00007026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eastAsia="Calibri" w:hAnsiTheme="majorBidi" w:cstheme="majorBidi"/>
        </w:rPr>
        <w:t>Secrétaire Général du Ministère</w:t>
      </w:r>
      <w:r>
        <w:rPr>
          <w:rFonts w:asciiTheme="majorBidi" w:eastAsia="Calibri" w:hAnsiTheme="majorBidi" w:cstheme="majorBidi"/>
        </w:rPr>
        <w:t xml:space="preserve"> du Ministère de la Promotion du Genre de la Solidarité et de l’Information. </w:t>
      </w:r>
    </w:p>
    <w:p w14:paraId="3FE9344D" w14:textId="4AB7A185" w:rsidR="00F865A1" w:rsidRPr="004B68B6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eastAsia="Calibri" w:hAnsiTheme="majorBidi" w:cstheme="majorBidi"/>
        </w:rPr>
        <w:t>Secrétaire Général de l’Agence Nationale pour la Promotion des Investissements (ANPI)</w:t>
      </w:r>
      <w:r w:rsidR="004B68B6">
        <w:rPr>
          <w:rFonts w:asciiTheme="majorBidi" w:eastAsia="Calibri" w:hAnsiTheme="majorBidi" w:cstheme="majorBidi"/>
        </w:rPr>
        <w:t>*</w:t>
      </w:r>
    </w:p>
    <w:p w14:paraId="01BC40BD" w14:textId="48930FB4" w:rsidR="004B68B6" w:rsidRPr="009727C0" w:rsidRDefault="004B68B6" w:rsidP="004B68B6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9727C0">
        <w:rPr>
          <w:rFonts w:asciiTheme="majorBidi" w:eastAsia="Calibri" w:hAnsiTheme="majorBidi" w:cstheme="majorBidi"/>
          <w:sz w:val="26"/>
          <w:szCs w:val="26"/>
        </w:rPr>
        <w:t>Secrétaire Général de la commission Electorale Nationale Indépendant (CENI)</w:t>
      </w:r>
    </w:p>
    <w:p w14:paraId="35941B1E" w14:textId="7BE8A1A0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des Comores Hydrocarbures (SCH)</w:t>
      </w:r>
    </w:p>
    <w:p w14:paraId="0FDB6510" w14:textId="42D0E374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Nationale des Postes et Services Financiers (SNPSF)</w:t>
      </w:r>
    </w:p>
    <w:p w14:paraId="6601A23B" w14:textId="141BEBA2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l’Office Nationale d’Importation et Commercialisation du Riz (ONICOR)</w:t>
      </w:r>
    </w:p>
    <w:p w14:paraId="5979108B" w14:textId="574F1481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l’Aéroport des Comores (ADC)</w:t>
      </w:r>
    </w:p>
    <w:p w14:paraId="0632C47D" w14:textId="6EBD7AC8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Nationale de l’Electricité des Comores (SONELEC)</w:t>
      </w:r>
    </w:p>
    <w:p w14:paraId="47384498" w14:textId="07A58AFD" w:rsidR="00007026" w:rsidRPr="00007026" w:rsidRDefault="00F865A1" w:rsidP="000070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Nationale d’Exploitation et de Distribution des Eaux (SONEDE)</w:t>
      </w:r>
    </w:p>
    <w:p w14:paraId="3D5A536C" w14:textId="71960D89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l’OFFICE de Radio et Télévision des Comores (ORTC)</w:t>
      </w:r>
    </w:p>
    <w:p w14:paraId="0D660C18" w14:textId="0B409E3F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des Comores Câbles</w:t>
      </w:r>
    </w:p>
    <w:p w14:paraId="2B041AAF" w14:textId="78A18C68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l’Agence Nationale de l’Aviation Civiles et de la Météorologie (ANACEM)</w:t>
      </w:r>
    </w:p>
    <w:p w14:paraId="74D0B01D" w14:textId="51910B1A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l’Autorité Nationale de Régulation des TIC (ANRTIC)</w:t>
      </w:r>
    </w:p>
    <w:p w14:paraId="1B50A36E" w14:textId="068707CB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l’Office Comorien des Produits Pharmaceutiques (OCOPHARMA)</w:t>
      </w:r>
    </w:p>
    <w:p w14:paraId="4B626556" w14:textId="33096B20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Comorienne de Navigation Maritime (SOCONAM)</w:t>
      </w:r>
    </w:p>
    <w:p w14:paraId="39366946" w14:textId="7998E600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l’Autorité Portuaire des Comores (APC)</w:t>
      </w:r>
    </w:p>
    <w:p w14:paraId="39A9BF1A" w14:textId="27DCB665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Société Comorienne des Ports (SCP)</w:t>
      </w:r>
    </w:p>
    <w:p w14:paraId="73EB3D13" w14:textId="3E59D1F6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lastRenderedPageBreak/>
        <w:t xml:space="preserve">Directeur Général de la </w:t>
      </w:r>
      <w:r w:rsidR="00517E65" w:rsidRPr="00960D1C">
        <w:rPr>
          <w:rFonts w:asciiTheme="majorBidi" w:hAnsiTheme="majorBidi" w:cstheme="majorBidi"/>
        </w:rPr>
        <w:t>S</w:t>
      </w:r>
      <w:r w:rsidR="00517E65">
        <w:rPr>
          <w:rFonts w:asciiTheme="majorBidi" w:hAnsiTheme="majorBidi" w:cstheme="majorBidi"/>
        </w:rPr>
        <w:t>écurité</w:t>
      </w:r>
      <w:r w:rsidRPr="00960D1C">
        <w:rPr>
          <w:rFonts w:asciiTheme="majorBidi" w:hAnsiTheme="majorBidi" w:cstheme="majorBidi"/>
        </w:rPr>
        <w:t xml:space="preserve"> Civile</w:t>
      </w:r>
    </w:p>
    <w:p w14:paraId="7D4E9158" w14:textId="73668A30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du COM’AIR</w:t>
      </w:r>
    </w:p>
    <w:p w14:paraId="6987D1E6" w14:textId="623D0572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l’Office Nationale des Examens et des Concours (ONEC)</w:t>
      </w:r>
    </w:p>
    <w:p w14:paraId="14B4F2AA" w14:textId="7AE991BC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 xml:space="preserve">Directeur Général de l’Environnement et des </w:t>
      </w:r>
      <w:r w:rsidR="00960D1C" w:rsidRPr="00960D1C">
        <w:rPr>
          <w:rFonts w:asciiTheme="majorBidi" w:hAnsiTheme="majorBidi" w:cstheme="majorBidi"/>
        </w:rPr>
        <w:t>Forêts</w:t>
      </w:r>
      <w:r w:rsidRPr="00960D1C">
        <w:rPr>
          <w:rFonts w:asciiTheme="majorBidi" w:hAnsiTheme="majorBidi" w:cstheme="majorBidi"/>
        </w:rPr>
        <w:t xml:space="preserve"> (DGEF)</w:t>
      </w:r>
    </w:p>
    <w:p w14:paraId="096C89D3" w14:textId="0CD87F5B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la Société Nationale des Télécommunications (Comores Telecom)</w:t>
      </w:r>
    </w:p>
    <w:p w14:paraId="4F4F00A8" w14:textId="1D00DDF4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de l’Institut National de Recherche pour l’Agriculture, de la Pêche et de l’Environnement (INRAPE)</w:t>
      </w:r>
    </w:p>
    <w:p w14:paraId="5FEA3D2F" w14:textId="28298A21" w:rsidR="00F865A1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Directeur Exécutif du Parc National de Mohéli (PNM)</w:t>
      </w:r>
    </w:p>
    <w:p w14:paraId="5CA4CD9B" w14:textId="5FDF5CE9" w:rsidR="00007026" w:rsidRDefault="00007026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Président de l’Union de</w:t>
      </w:r>
      <w:r>
        <w:rPr>
          <w:rFonts w:asciiTheme="majorBidi" w:eastAsia="Calibri" w:hAnsiTheme="majorBidi" w:cstheme="majorBidi"/>
        </w:rPr>
        <w:t xml:space="preserve"> </w:t>
      </w:r>
      <w:r w:rsidR="006118B7">
        <w:rPr>
          <w:rFonts w:asciiTheme="majorBidi" w:eastAsia="Calibri" w:hAnsiTheme="majorBidi" w:cstheme="majorBidi"/>
        </w:rPr>
        <w:t>chambres de</w:t>
      </w:r>
      <w:r>
        <w:rPr>
          <w:rFonts w:asciiTheme="majorBidi" w:eastAsia="Calibri" w:hAnsiTheme="majorBidi" w:cstheme="majorBidi"/>
        </w:rPr>
        <w:t xml:space="preserve"> commerce et d’Artisa</w:t>
      </w:r>
      <w:r w:rsidR="006118B7">
        <w:rPr>
          <w:rFonts w:asciiTheme="majorBidi" w:eastAsia="Calibri" w:hAnsiTheme="majorBidi" w:cstheme="majorBidi"/>
        </w:rPr>
        <w:t xml:space="preserve">nat </w:t>
      </w:r>
    </w:p>
    <w:p w14:paraId="16FC4B3C" w14:textId="67DF088C" w:rsidR="0021606B" w:rsidRPr="00863F55" w:rsidRDefault="0021606B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863F55">
        <w:rPr>
          <w:rFonts w:asciiTheme="majorBidi" w:eastAsia="Calibri" w:hAnsiTheme="majorBidi" w:cstheme="majorBidi"/>
        </w:rPr>
        <w:t>Directeur Général de la Direction de Lutte contre le Sida</w:t>
      </w:r>
    </w:p>
    <w:p w14:paraId="7228D8A0" w14:textId="3D821252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Secrétaire Général du Croissant-Rouge Comorien</w:t>
      </w:r>
    </w:p>
    <w:p w14:paraId="316FAC62" w14:textId="767E245D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Président de la Fédération de Football des Comores</w:t>
      </w:r>
    </w:p>
    <w:p w14:paraId="304EEC61" w14:textId="3ACD3C17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Président de l’Union des Comités de l’Eau d’Anjouan</w:t>
      </w:r>
    </w:p>
    <w:p w14:paraId="486CD085" w14:textId="41AB201E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Coordonnateur National du Projet d’Appui à la Gouvernance</w:t>
      </w:r>
    </w:p>
    <w:p w14:paraId="58731445" w14:textId="51F8EE77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Coordonnatrice du Programme Nationale de Lutte Contre le Paludisme (PNLP)</w:t>
      </w:r>
    </w:p>
    <w:p w14:paraId="3A2ADF50" w14:textId="169A771F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Coordinatrice du Projet PAAMG</w:t>
      </w:r>
    </w:p>
    <w:p w14:paraId="55764DE6" w14:textId="5B1F7C87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Coordonnateur de Projet PAES-BUNDO LA MALEZI (BLM)</w:t>
      </w:r>
    </w:p>
    <w:p w14:paraId="69356683" w14:textId="14E305A1" w:rsidR="00F865A1" w:rsidRPr="00960D1C" w:rsidRDefault="00F865A1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Coordonnateur du Projet d’Appui au Secteur de l’Energie aux Comores (PASEC)</w:t>
      </w:r>
    </w:p>
    <w:p w14:paraId="64277D66" w14:textId="37708309" w:rsidR="00F865A1" w:rsidRPr="002E5B74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hAnsiTheme="majorBidi" w:cstheme="majorBidi"/>
        </w:rPr>
        <w:t>Coordinateur du Projet de Renforcement de la Gouvernance de l’Eau en Union des Comores (PROGEAU)</w:t>
      </w:r>
    </w:p>
    <w:p w14:paraId="725FD3EC" w14:textId="536458FA" w:rsidR="002E5B74" w:rsidRPr="00407BC1" w:rsidRDefault="002E5B74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 w:rsidRPr="00407BC1">
        <w:rPr>
          <w:rFonts w:asciiTheme="majorBidi" w:eastAsia="Calibri" w:hAnsiTheme="majorBidi" w:cstheme="majorBidi"/>
          <w:sz w:val="24"/>
          <w:szCs w:val="24"/>
        </w:rPr>
        <w:t>Coordinateur du Projet d’Appui à la Soutenabilité de la Dette Publique PASDP</w:t>
      </w:r>
    </w:p>
    <w:p w14:paraId="1D00BD69" w14:textId="597FEC16" w:rsidR="00960D1C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60D1C">
        <w:rPr>
          <w:rFonts w:asciiTheme="majorBidi" w:hAnsiTheme="majorBidi" w:cstheme="majorBidi"/>
        </w:rPr>
        <w:t>Directeur Général du Bureau Géologique des Comores</w:t>
      </w:r>
    </w:p>
    <w:p w14:paraId="30477026" w14:textId="70138BE6" w:rsidR="00F865A1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Directeur Général du Ministère de l’Energie, Mines et de l’Eau (DGEME)</w:t>
      </w:r>
    </w:p>
    <w:p w14:paraId="631ACADA" w14:textId="2DE893C6" w:rsidR="00F865A1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Coordinateur du Projet d’Amélioration de la Qualité de l’Offre de Soins de Santé (ODS)</w:t>
      </w:r>
    </w:p>
    <w:p w14:paraId="09D37232" w14:textId="0B6ECEE5" w:rsidR="00F865A1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Coordonnateur du Projet MAHAKAMA YA WUSAWA</w:t>
      </w:r>
    </w:p>
    <w:p w14:paraId="6A8E47EF" w14:textId="340703E6" w:rsidR="00960D1C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Coordinatrice du Projet Profession de l’Offre de Formation et Insertion (PROFI)</w:t>
      </w:r>
    </w:p>
    <w:p w14:paraId="6701F4F2" w14:textId="420CBF74" w:rsidR="00960D1C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Secrétaire Général du Gouvernorat de l’Ile de Ngazidja</w:t>
      </w:r>
    </w:p>
    <w:p w14:paraId="29319EC8" w14:textId="0D26E6B8" w:rsidR="00960D1C" w:rsidRPr="00960D1C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Directeur Général de l’Agence Nationale des Affaires Maritimes (ANAM)</w:t>
      </w:r>
    </w:p>
    <w:p w14:paraId="5B51EACC" w14:textId="5480D7DA" w:rsidR="00F865A1" w:rsidRDefault="00960D1C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Directeur Général de l’Agence Nationale de Développement du Numérique</w:t>
      </w:r>
    </w:p>
    <w:p w14:paraId="6DE5BB02" w14:textId="488B45AA" w:rsidR="005B5428" w:rsidRDefault="005B5428" w:rsidP="00960D1C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Agence National de Conception et d’Exécution de Projets (ANACEP)</w:t>
      </w:r>
    </w:p>
    <w:p w14:paraId="6C63DF77" w14:textId="3F68C10B" w:rsidR="005B5428" w:rsidRDefault="005B5428" w:rsidP="005B542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</w:rPr>
      </w:pPr>
      <w:r w:rsidRPr="00960D1C">
        <w:rPr>
          <w:rFonts w:asciiTheme="majorBidi" w:eastAsia="Calibri" w:hAnsiTheme="majorBidi" w:cstheme="majorBidi"/>
        </w:rPr>
        <w:t>Président de l’Union de</w:t>
      </w:r>
      <w:r>
        <w:rPr>
          <w:rFonts w:asciiTheme="majorBidi" w:eastAsia="Calibri" w:hAnsiTheme="majorBidi" w:cstheme="majorBidi"/>
        </w:rPr>
        <w:t xml:space="preserve"> chambres de commerce et d’Artisanat </w:t>
      </w:r>
    </w:p>
    <w:p w14:paraId="30C29C89" w14:textId="7A33B976" w:rsidR="00863F55" w:rsidRPr="009727C0" w:rsidRDefault="00863F55" w:rsidP="005B542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 w:rsidRPr="009727C0">
        <w:rPr>
          <w:rFonts w:asciiTheme="majorBidi" w:eastAsia="Calibri" w:hAnsiTheme="majorBidi" w:cstheme="majorBidi"/>
          <w:sz w:val="24"/>
          <w:szCs w:val="24"/>
        </w:rPr>
        <w:t>Commissariat Général du Plan (CGP)</w:t>
      </w:r>
    </w:p>
    <w:p w14:paraId="059D1F50" w14:textId="77777777" w:rsidR="00960D1C" w:rsidRPr="00960D1C" w:rsidRDefault="00960D1C">
      <w:pPr>
        <w:rPr>
          <w:rFonts w:asciiTheme="majorBidi" w:eastAsia="Calibri" w:hAnsiTheme="majorBidi" w:cstheme="majorBidi"/>
        </w:rPr>
      </w:pPr>
    </w:p>
    <w:sectPr w:rsidR="00960D1C" w:rsidRPr="0096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657"/>
    <w:multiLevelType w:val="hybridMultilevel"/>
    <w:tmpl w:val="96F0F0B2"/>
    <w:lvl w:ilvl="0" w:tplc="415E3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8"/>
    <w:rsid w:val="00007026"/>
    <w:rsid w:val="0021606B"/>
    <w:rsid w:val="002E5B74"/>
    <w:rsid w:val="003351F2"/>
    <w:rsid w:val="00407BC1"/>
    <w:rsid w:val="004B68B6"/>
    <w:rsid w:val="004C5386"/>
    <w:rsid w:val="00517E65"/>
    <w:rsid w:val="005B5428"/>
    <w:rsid w:val="006118B7"/>
    <w:rsid w:val="006D26E8"/>
    <w:rsid w:val="0070315B"/>
    <w:rsid w:val="00863F55"/>
    <w:rsid w:val="00960D1C"/>
    <w:rsid w:val="009727C0"/>
    <w:rsid w:val="00B84027"/>
    <w:rsid w:val="00DB5D2D"/>
    <w:rsid w:val="00F30B21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9B1"/>
  <w15:chartTrackingRefBased/>
  <w15:docId w15:val="{D6902404-A6B3-43F2-9D62-0309029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5A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17</cp:revision>
  <cp:lastPrinted>2025-01-13T06:02:00Z</cp:lastPrinted>
  <dcterms:created xsi:type="dcterms:W3CDTF">2025-01-04T09:07:00Z</dcterms:created>
  <dcterms:modified xsi:type="dcterms:W3CDTF">2025-01-13T06:09:00Z</dcterms:modified>
</cp:coreProperties>
</file>