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5CA70" w14:textId="77777777" w:rsidR="00B66494" w:rsidRPr="007D639D" w:rsidRDefault="00B66494" w:rsidP="00B6649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081D2" wp14:editId="75B11127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2104390"/>
                <wp:effectExtent l="0" t="0" r="19050" b="1016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104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72E90" w14:textId="77777777" w:rsidR="00B66494" w:rsidRDefault="00B66494" w:rsidP="00B664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المتحدة القمر جمهورية</w:t>
                            </w:r>
                          </w:p>
                          <w:p w14:paraId="28F237A2" w14:textId="77777777" w:rsidR="00B66494" w:rsidRDefault="00B66494" w:rsidP="00B66494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6F4D1C4A" w14:textId="77777777" w:rsidR="00B66494" w:rsidRDefault="00B66494" w:rsidP="00B66494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7C4325EF" w14:textId="77777777" w:rsidR="00B66494" w:rsidRDefault="00B66494" w:rsidP="00B66494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وزارۃ المالية والميزانية     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القطاع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3713471F" w14:textId="77777777" w:rsidR="00B66494" w:rsidRDefault="00B66494" w:rsidP="00B66494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14:paraId="799C4F7E" w14:textId="77777777" w:rsidR="00B66494" w:rsidRDefault="00B66494" w:rsidP="00B66494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14:paraId="7CA28FCD" w14:textId="77777777" w:rsidR="00B66494" w:rsidRDefault="00B66494" w:rsidP="00B66494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0373B592" w14:textId="77777777" w:rsidR="00B66494" w:rsidRDefault="00B66494" w:rsidP="00B66494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081D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95.15pt;margin-top:.45pt;width:219pt;height:16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" strokecolor="white">
                <v:fill opacity="0"/>
                <v:textbox>
                  <w:txbxContent>
                    <w:p w14:paraId="7DE72E90" w14:textId="77777777" w:rsidR="00B66494" w:rsidRDefault="00B66494" w:rsidP="00B664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المتحدة القمر جمهورية</w:t>
                      </w:r>
                    </w:p>
                    <w:p w14:paraId="28F237A2" w14:textId="77777777" w:rsidR="00B66494" w:rsidRDefault="00B66494" w:rsidP="00B66494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6F4D1C4A" w14:textId="77777777" w:rsidR="00B66494" w:rsidRDefault="00B66494" w:rsidP="00B66494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7C4325EF" w14:textId="77777777" w:rsidR="00B66494" w:rsidRDefault="00B66494" w:rsidP="00B66494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 xml:space="preserve">وزارۃ المالية والميزانية              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 xml:space="preserve">   القطاع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3713471F" w14:textId="77777777" w:rsidR="00B66494" w:rsidRDefault="00B66494" w:rsidP="00B66494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 xml:space="preserve">                   -----------------</w:t>
                      </w:r>
                    </w:p>
                    <w:p w14:paraId="799C4F7E" w14:textId="77777777" w:rsidR="00B66494" w:rsidRDefault="00B66494" w:rsidP="00B66494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 الوطن</w:t>
                      </w:r>
                    </w:p>
                    <w:p w14:paraId="7CA28FCD" w14:textId="77777777" w:rsidR="00B66494" w:rsidRDefault="00B66494" w:rsidP="00B66494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0373B592" w14:textId="77777777" w:rsidR="00B66494" w:rsidRDefault="00B66494" w:rsidP="00B66494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C0A64" wp14:editId="0E5776AC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C98A25" w14:textId="77777777" w:rsidR="00B66494" w:rsidRDefault="00B66494" w:rsidP="00B66494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E316ED8" wp14:editId="7976472F">
                                  <wp:extent cx="933450" cy="83820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0A64" id="Zone de texte 3" o:spid="_x0000_s1027" type="#_x0000_t202" style="position:absolute;margin-left:205.15pt;margin-top:10.95pt;width:87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" stroked="f">
                <v:textbox>
                  <w:txbxContent>
                    <w:p w14:paraId="44C98A25" w14:textId="77777777" w:rsidR="00B66494" w:rsidRDefault="00B66494" w:rsidP="00B66494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6E316ED8" wp14:editId="7976472F">
                            <wp:extent cx="933450" cy="838200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D639D">
        <w:rPr>
          <w:rFonts w:ascii="Times New Roman" w:eastAsiaTheme="minorEastAsia" w:hAnsi="Times New Roman" w:cs="Times New Roman"/>
          <w:b/>
          <w:bCs/>
          <w:sz w:val="36"/>
          <w:szCs w:val="36"/>
          <w:lang w:eastAsia="fr-FR"/>
        </w:rPr>
        <w:t>UNION DES COMORES</w:t>
      </w:r>
    </w:p>
    <w:p w14:paraId="128407FA" w14:textId="77777777" w:rsidR="00B66494" w:rsidRPr="007D639D" w:rsidRDefault="00B66494" w:rsidP="00B66494">
      <w:pPr>
        <w:spacing w:after="0" w:line="240" w:lineRule="auto"/>
        <w:ind w:left="-284"/>
        <w:rPr>
          <w:rFonts w:ascii="Times New Roman" w:eastAsiaTheme="minorEastAsia" w:hAnsi="Times New Roman" w:cs="Times New Roman"/>
          <w:i/>
          <w:lang w:eastAsia="fr-FR"/>
        </w:rPr>
      </w:pPr>
      <w:r w:rsidRPr="007D639D">
        <w:rPr>
          <w:rFonts w:ascii="Times New Roman" w:eastAsiaTheme="minorEastAsia" w:hAnsi="Times New Roman" w:cs="Times New Roman"/>
          <w:i/>
          <w:sz w:val="20"/>
          <w:szCs w:val="20"/>
          <w:lang w:eastAsia="fr-FR"/>
        </w:rPr>
        <w:t xml:space="preserve">      </w:t>
      </w:r>
      <w:r w:rsidRPr="007D639D">
        <w:rPr>
          <w:rFonts w:ascii="Times New Roman" w:eastAsiaTheme="minorEastAsia" w:hAnsi="Times New Roman" w:cs="Times New Roman"/>
          <w:i/>
          <w:lang w:eastAsia="fr-FR"/>
        </w:rPr>
        <w:t>Unité- Solidarité- Développement</w:t>
      </w:r>
    </w:p>
    <w:p w14:paraId="6E32BAC3" w14:textId="77777777" w:rsidR="00B66494" w:rsidRPr="007D639D" w:rsidRDefault="00B66494" w:rsidP="00B66494">
      <w:pPr>
        <w:tabs>
          <w:tab w:val="left" w:pos="2076"/>
        </w:tabs>
        <w:spacing w:after="0" w:line="240" w:lineRule="auto"/>
        <w:ind w:left="-284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7D639D">
        <w:rPr>
          <w:rFonts w:ascii="Times New Roman" w:eastAsiaTheme="minorEastAsia" w:hAnsi="Times New Roman" w:cs="Times New Roman"/>
          <w:lang w:eastAsia="fr-FR"/>
        </w:rPr>
        <w:t xml:space="preserve">    ----------------****-------------------</w:t>
      </w:r>
      <w:r w:rsidRPr="007D639D">
        <w:rPr>
          <w:rFonts w:ascii="Times New Roman" w:eastAsiaTheme="minorEastAsia" w:hAnsi="Times New Roman" w:cs="Times New Roman"/>
          <w:sz w:val="24"/>
          <w:szCs w:val="24"/>
          <w:lang w:eastAsia="fr-FR"/>
        </w:rPr>
        <w:tab/>
      </w:r>
    </w:p>
    <w:p w14:paraId="2B33CCD8" w14:textId="77777777" w:rsidR="00B66494" w:rsidRPr="007D639D" w:rsidRDefault="00B66494" w:rsidP="00B66494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</w:p>
    <w:p w14:paraId="7D4633A3" w14:textId="77777777" w:rsidR="00B66494" w:rsidRPr="007D639D" w:rsidRDefault="00B66494" w:rsidP="00B66494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  <w:r w:rsidRPr="007D639D"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t xml:space="preserve">   MINISTÈRE DES FINANCES, DU</w:t>
      </w:r>
      <w:r w:rsidRPr="007D639D"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br/>
        <w:t xml:space="preserve">   BUDGET ET DU SECTEUR </w:t>
      </w:r>
    </w:p>
    <w:p w14:paraId="0937E4C3" w14:textId="77777777" w:rsidR="00B66494" w:rsidRPr="007D639D" w:rsidRDefault="00B66494" w:rsidP="00B66494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  <w:r w:rsidRPr="007D639D"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t xml:space="preserve">          BANCAIRE</w:t>
      </w:r>
    </w:p>
    <w:p w14:paraId="404FB9B9" w14:textId="77777777" w:rsidR="00B66494" w:rsidRPr="007D639D" w:rsidRDefault="00B66494" w:rsidP="00B6649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  <w:r w:rsidRPr="007D639D"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t xml:space="preserve">         -------------------- </w:t>
      </w:r>
    </w:p>
    <w:p w14:paraId="4D94C07A" w14:textId="77777777" w:rsidR="00B66494" w:rsidRPr="007D639D" w:rsidRDefault="00B66494" w:rsidP="00B66494">
      <w:pPr>
        <w:spacing w:after="0" w:line="240" w:lineRule="auto"/>
        <w:ind w:left="-426"/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</w:pPr>
      <w:r w:rsidRPr="007D639D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 xml:space="preserve">Direction Nationale de Contrôle de               </w:t>
      </w:r>
      <w:r w:rsidRPr="007D639D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br/>
        <w:t>Marchés Publics et des Délégations</w:t>
      </w:r>
    </w:p>
    <w:p w14:paraId="5EA8F317" w14:textId="77777777" w:rsidR="00B66494" w:rsidRPr="007D639D" w:rsidRDefault="00B66494" w:rsidP="00B6649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  <w:r w:rsidRPr="007D639D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de Services Publics</w:t>
      </w:r>
    </w:p>
    <w:p w14:paraId="1282B358" w14:textId="77777777" w:rsidR="00B66494" w:rsidRPr="007D639D" w:rsidRDefault="00B66494" w:rsidP="00B6649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</w:p>
    <w:p w14:paraId="3B26DF5B" w14:textId="77777777" w:rsidR="00B66494" w:rsidRPr="007D639D" w:rsidRDefault="00B66494" w:rsidP="00B6649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  <w:r w:rsidRPr="007D639D"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t>LE DIRECTEUR NATIONAL</w:t>
      </w:r>
    </w:p>
    <w:p w14:paraId="5D537C3A" w14:textId="77777777" w:rsidR="00B66494" w:rsidRPr="007D639D" w:rsidRDefault="00B66494" w:rsidP="00B6649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</w:p>
    <w:p w14:paraId="66D19290" w14:textId="5EF87593" w:rsidR="00B66494" w:rsidRDefault="00B66494" w:rsidP="00B66494">
      <w:pPr>
        <w:spacing w:after="0" w:line="240" w:lineRule="auto"/>
        <w:ind w:hanging="426"/>
        <w:rPr>
          <w:rFonts w:ascii="Times New Roman" w:eastAsiaTheme="minorEastAsia" w:hAnsi="Times New Roman" w:cs="Times New Roman"/>
          <w:bCs/>
          <w:iCs/>
          <w:sz w:val="24"/>
          <w:szCs w:val="24"/>
          <w:lang w:eastAsia="fr-FR"/>
        </w:rPr>
      </w:pPr>
      <w:r w:rsidRPr="007D639D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fr-FR"/>
        </w:rPr>
        <w:t>N°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u w:val="single"/>
          <w:lang w:eastAsia="fr-FR"/>
        </w:rPr>
        <w:t>25</w:t>
      </w:r>
      <w:r w:rsidRPr="007D639D">
        <w:rPr>
          <w:rFonts w:ascii="Times New Roman" w:eastAsiaTheme="minorEastAsia" w:hAnsi="Times New Roman" w:cs="Times New Roman"/>
          <w:b/>
          <w:bCs/>
          <w:iCs/>
          <w:sz w:val="24"/>
          <w:szCs w:val="24"/>
          <w:u w:val="single"/>
          <w:lang w:eastAsia="fr-FR"/>
        </w:rPr>
        <w:t xml:space="preserve">-               </w:t>
      </w:r>
      <w:r w:rsidRPr="007D639D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fr-FR"/>
        </w:rPr>
        <w:t>/MFBSB/DNCMP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fr-FR"/>
        </w:rPr>
        <w:t>DSP</w:t>
      </w:r>
      <w:r w:rsidRPr="007D639D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fr-FR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fr-FR"/>
        </w:rPr>
        <w:t xml:space="preserve">   </w:t>
      </w:r>
      <w:r w:rsidRPr="007D639D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fr-FR"/>
        </w:rPr>
        <w:t xml:space="preserve"> </w:t>
      </w:r>
      <w:r w:rsidRPr="007D639D"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7D639D">
        <w:rPr>
          <w:rFonts w:ascii="Times New Roman" w:eastAsiaTheme="minorEastAsia" w:hAnsi="Times New Roman" w:cs="Times New Roman"/>
          <w:bCs/>
          <w:iCs/>
          <w:sz w:val="24"/>
          <w:szCs w:val="24"/>
          <w:lang w:eastAsia="fr-FR"/>
        </w:rPr>
        <w:t xml:space="preserve">Moroni, le 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fr-FR"/>
        </w:rPr>
        <w:t>10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fr-FR"/>
        </w:rPr>
        <w:t xml:space="preserve"> janvier 2025</w:t>
      </w:r>
    </w:p>
    <w:p w14:paraId="3B6FE6A9" w14:textId="77777777" w:rsidR="00B66494" w:rsidRPr="007D639D" w:rsidRDefault="00B66494" w:rsidP="00B66494">
      <w:pPr>
        <w:spacing w:after="0" w:line="240" w:lineRule="auto"/>
        <w:ind w:hanging="426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</w:p>
    <w:p w14:paraId="4C19715A" w14:textId="77777777" w:rsidR="00B66494" w:rsidRPr="007D639D" w:rsidRDefault="00B66494" w:rsidP="00B6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D639D">
        <w:rPr>
          <w:rFonts w:ascii="Times New Roman" w:hAnsi="Times New Roman" w:cs="Times New Roman"/>
          <w:sz w:val="24"/>
          <w:szCs w:val="24"/>
        </w:rPr>
        <w:t xml:space="preserve">               A</w:t>
      </w:r>
    </w:p>
    <w:p w14:paraId="071E5839" w14:textId="77777777" w:rsidR="00B66494" w:rsidRPr="007D639D" w:rsidRDefault="00B66494" w:rsidP="00B664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3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7D639D">
        <w:rPr>
          <w:rFonts w:ascii="Times New Roman" w:hAnsi="Times New Roman" w:cs="Times New Roman"/>
          <w:sz w:val="24"/>
          <w:szCs w:val="24"/>
        </w:rPr>
        <w:t>Monsieur le Directeur G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7D639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7D639D">
        <w:rPr>
          <w:rFonts w:ascii="Times New Roman" w:hAnsi="Times New Roman" w:cs="Times New Roman"/>
          <w:sz w:val="24"/>
          <w:szCs w:val="24"/>
        </w:rPr>
        <w:t>ral de la</w:t>
      </w:r>
    </w:p>
    <w:p w14:paraId="322B43F9" w14:textId="77777777" w:rsidR="00B66494" w:rsidRPr="008465AE" w:rsidRDefault="00B66494" w:rsidP="00B6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D639D">
        <w:rPr>
          <w:rFonts w:ascii="Times New Roman" w:hAnsi="Times New Roman" w:cs="Times New Roman"/>
          <w:sz w:val="24"/>
          <w:szCs w:val="24"/>
        </w:rPr>
        <w:t xml:space="preserve">Direction de Lutte contre le Sida                                                                  </w:t>
      </w:r>
      <w:r w:rsidRPr="00602396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                                                                                     </w:t>
      </w:r>
    </w:p>
    <w:p w14:paraId="2A05866F" w14:textId="77777777" w:rsidR="00B66494" w:rsidRDefault="00B66494" w:rsidP="00B66494">
      <w:pPr>
        <w:spacing w:line="252" w:lineRule="auto"/>
        <w:rPr>
          <w:rFonts w:ascii="Calibri" w:eastAsia="Calibri" w:hAnsi="Calibri" w:cs="Arial"/>
          <w:lang w:val="en-US"/>
        </w:rPr>
      </w:pPr>
    </w:p>
    <w:p w14:paraId="310311BD" w14:textId="77777777" w:rsidR="00B66494" w:rsidRDefault="00B66494" w:rsidP="00B6649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Objet</w:t>
      </w:r>
      <w:r>
        <w:rPr>
          <w:rFonts w:ascii="Times New Roman" w:eastAsia="Calibri" w:hAnsi="Times New Roman" w:cs="Times New Roman"/>
          <w:b/>
          <w:sz w:val="24"/>
          <w:szCs w:val="24"/>
        </w:rPr>
        <w:t> : Avis de Non Objection.</w:t>
      </w:r>
    </w:p>
    <w:p w14:paraId="5DCC4917" w14:textId="77777777" w:rsidR="00B66494" w:rsidRDefault="00B66494" w:rsidP="00B66494">
      <w:pPr>
        <w:spacing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11CD180" w14:textId="1CE6019A" w:rsidR="00B66494" w:rsidRDefault="00B66494" w:rsidP="00B66494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Réf</w:t>
      </w:r>
      <w:r>
        <w:rPr>
          <w:rFonts w:ascii="Times New Roman" w:eastAsia="Calibri" w:hAnsi="Times New Roman" w:cs="Times New Roman"/>
          <w:sz w:val="24"/>
          <w:szCs w:val="24"/>
        </w:rPr>
        <w:t xml:space="preserve"> : </w:t>
      </w:r>
    </w:p>
    <w:p w14:paraId="499DBC51" w14:textId="77777777" w:rsidR="00B66494" w:rsidRDefault="00B66494" w:rsidP="00B66494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434E5EB2" w14:textId="77777777" w:rsidR="00B66494" w:rsidRDefault="00B66494" w:rsidP="00B66494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Monsieur le Directeur,</w:t>
      </w:r>
    </w:p>
    <w:p w14:paraId="2C816035" w14:textId="4C9AD660" w:rsidR="00B66494" w:rsidRDefault="00B66494" w:rsidP="00DC4A6E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Nous accusons réception de votre courrier, par lequel vous nous faites parvenir pour avis de non objection relatif au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 Plan de Passation des marchés Publics 2025 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En effet, la Direction Nationale de Contrôle des Marchés Publics après avoir étudié votre demande, ne voit pas une objection particulière à votre requête</w:t>
      </w:r>
      <w:bookmarkStart w:id="0" w:name="_GoBack"/>
      <w:bookmarkEnd w:id="0"/>
    </w:p>
    <w:p w14:paraId="7A54AD30" w14:textId="77777777" w:rsidR="00B66494" w:rsidRDefault="00B66494" w:rsidP="00B66494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Comptant sur votre habituelle collaboration, nous vous prions d’agréer, Monsieur le Directeur Général, l’expression de mes sentiments distingués. </w:t>
      </w:r>
    </w:p>
    <w:p w14:paraId="1D8505C6" w14:textId="77777777" w:rsidR="00B66494" w:rsidRDefault="00B66494" w:rsidP="00B66494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133B2FCF" w14:textId="77777777" w:rsidR="00B66494" w:rsidRDefault="00B66494" w:rsidP="00B66494">
      <w:pPr>
        <w:tabs>
          <w:tab w:val="left" w:pos="6180"/>
        </w:tabs>
        <w:spacing w:line="252" w:lineRule="auto"/>
        <w:rPr>
          <w:rFonts w:ascii="Calibri" w:eastAsia="Calibri" w:hAnsi="Calibri" w:cs="Arial"/>
          <w:lang w:val="en-US"/>
        </w:rPr>
      </w:pPr>
      <w:r>
        <w:rPr>
          <w:rFonts w:ascii="Calibri" w:eastAsia="Calibri" w:hAnsi="Calibri" w:cs="Arial"/>
          <w:lang w:val="en-US"/>
        </w:rPr>
        <w:t xml:space="preserve">                                                                                                                            </w:t>
      </w:r>
    </w:p>
    <w:p w14:paraId="60A5D87C" w14:textId="77777777" w:rsidR="00B66494" w:rsidRDefault="00B66494" w:rsidP="00B66494">
      <w:pPr>
        <w:tabs>
          <w:tab w:val="left" w:pos="6180"/>
        </w:tabs>
        <w:spacing w:line="252" w:lineRule="auto"/>
        <w:rPr>
          <w:rFonts w:ascii="Calibri" w:eastAsia="Calibri" w:hAnsi="Calibri" w:cs="Arial"/>
          <w:b/>
          <w:bCs/>
          <w:lang w:val="en-US"/>
        </w:rPr>
      </w:pPr>
      <w:r>
        <w:rPr>
          <w:rFonts w:ascii="Calibri" w:eastAsia="Calibri" w:hAnsi="Calibri" w:cs="Arial"/>
          <w:b/>
          <w:bCs/>
          <w:lang w:val="en-US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KAILANE Salim </w:t>
      </w:r>
    </w:p>
    <w:p w14:paraId="556F0767" w14:textId="77777777" w:rsidR="00B66494" w:rsidRDefault="00B66494" w:rsidP="00B66494"/>
    <w:p w14:paraId="1F7BEC03" w14:textId="77777777" w:rsidR="00B66494" w:rsidRDefault="00B66494" w:rsidP="00B66494"/>
    <w:p w14:paraId="7019F0A6" w14:textId="77777777" w:rsidR="00B66494" w:rsidRDefault="00B66494" w:rsidP="00B66494">
      <w:pPr>
        <w:tabs>
          <w:tab w:val="left" w:pos="2009"/>
        </w:tabs>
      </w:pPr>
      <w:r>
        <w:tab/>
      </w:r>
    </w:p>
    <w:p w14:paraId="6B427A40" w14:textId="77777777" w:rsidR="00B66494" w:rsidRDefault="00B66494" w:rsidP="00F25C23">
      <w:pPr>
        <w:rPr>
          <w:rFonts w:ascii="Times New Roman" w:eastAsiaTheme="minorEastAsia" w:hAnsi="Times New Roman" w:cs="Times New Roman"/>
          <w:b/>
          <w:bCs/>
          <w:sz w:val="36"/>
          <w:szCs w:val="36"/>
          <w:lang w:eastAsia="fr-FR"/>
        </w:rPr>
      </w:pPr>
    </w:p>
    <w:p w14:paraId="1DEF99AA" w14:textId="77777777" w:rsidR="00B66494" w:rsidRDefault="00B66494" w:rsidP="00F25C23">
      <w:pPr>
        <w:rPr>
          <w:rFonts w:ascii="Times New Roman" w:eastAsiaTheme="minorEastAsia" w:hAnsi="Times New Roman" w:cs="Times New Roman"/>
          <w:b/>
          <w:bCs/>
          <w:sz w:val="36"/>
          <w:szCs w:val="36"/>
          <w:lang w:eastAsia="fr-FR"/>
        </w:rPr>
      </w:pPr>
    </w:p>
    <w:p w14:paraId="3367D369" w14:textId="77777777" w:rsidR="00B66494" w:rsidRDefault="00B66494" w:rsidP="00F25C23">
      <w:pPr>
        <w:rPr>
          <w:rFonts w:ascii="Times New Roman" w:eastAsiaTheme="minorEastAsia" w:hAnsi="Times New Roman" w:cs="Times New Roman"/>
          <w:b/>
          <w:bCs/>
          <w:sz w:val="36"/>
          <w:szCs w:val="36"/>
          <w:lang w:eastAsia="fr-FR"/>
        </w:rPr>
      </w:pPr>
    </w:p>
    <w:p w14:paraId="61366FD6" w14:textId="3543964B" w:rsidR="00B66494" w:rsidRDefault="00B66494" w:rsidP="00F25C23">
      <w:pPr>
        <w:rPr>
          <w:rFonts w:ascii="Times New Roman" w:eastAsiaTheme="minorEastAsia" w:hAnsi="Times New Roman" w:cs="Times New Roman"/>
          <w:b/>
          <w:bCs/>
          <w:sz w:val="36"/>
          <w:szCs w:val="36"/>
          <w:lang w:eastAsia="fr-FR"/>
        </w:rPr>
      </w:pPr>
    </w:p>
    <w:p w14:paraId="7CE99B3A" w14:textId="77777777" w:rsidR="00B66494" w:rsidRDefault="00B66494" w:rsidP="00F25C23">
      <w:pPr>
        <w:rPr>
          <w:rFonts w:ascii="Times New Roman" w:eastAsiaTheme="minorEastAsia" w:hAnsi="Times New Roman" w:cs="Times New Roman"/>
          <w:b/>
          <w:bCs/>
          <w:sz w:val="36"/>
          <w:szCs w:val="36"/>
          <w:lang w:eastAsia="fr-FR"/>
        </w:rPr>
      </w:pPr>
    </w:p>
    <w:p w14:paraId="4A22FE70" w14:textId="66A19DFA" w:rsidR="00F25C23" w:rsidRPr="007D639D" w:rsidRDefault="00F25C23" w:rsidP="00F25C2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A943A" wp14:editId="5AF27656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2104390"/>
                <wp:effectExtent l="0" t="0" r="19050" b="1016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104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61FC4" w14:textId="77777777" w:rsidR="00F25C23" w:rsidRDefault="00F25C23" w:rsidP="00F25C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المتحدة القمر جمهورية</w:t>
                            </w:r>
                          </w:p>
                          <w:p w14:paraId="20BD8231" w14:textId="77777777" w:rsidR="00F25C23" w:rsidRDefault="00F25C23" w:rsidP="00F25C23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21384488" w14:textId="77777777" w:rsidR="00F25C23" w:rsidRDefault="00F25C23" w:rsidP="00F25C23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06A9C7C3" w14:textId="77777777" w:rsidR="00F25C23" w:rsidRDefault="00F25C23" w:rsidP="00F25C23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وزارۃ المالية والميزانية     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القطاع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>
                              <w:rPr>
                                <w:rFonts w:asciiTheme="majorBidi" w:hAnsiTheme="majorBidi" w:cstheme="maj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3A6139B7" w14:textId="77777777" w:rsidR="00F25C23" w:rsidRDefault="00F25C23" w:rsidP="00F25C23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14:paraId="3EEFEBF6" w14:textId="77777777" w:rsidR="00F25C23" w:rsidRDefault="00F25C23" w:rsidP="00F25C23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14:paraId="153C04FA" w14:textId="77777777" w:rsidR="00F25C23" w:rsidRDefault="00F25C23" w:rsidP="00F25C23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3A979EAC" w14:textId="77777777" w:rsidR="00F25C23" w:rsidRDefault="00F25C23" w:rsidP="00F25C23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A943A" id="Zone de texte 5" o:spid="_x0000_s1028" type="#_x0000_t202" style="position:absolute;margin-left:295.15pt;margin-top:.45pt;width:219pt;height:1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" strokecolor="white">
                <v:fill opacity="0"/>
                <v:textbox>
                  <w:txbxContent>
                    <w:p w14:paraId="59C61FC4" w14:textId="77777777" w:rsidR="00F25C23" w:rsidRDefault="00F25C23" w:rsidP="00F25C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المتحدة القمر جمهورية</w:t>
                      </w:r>
                    </w:p>
                    <w:p w14:paraId="20BD8231" w14:textId="77777777" w:rsidR="00F25C23" w:rsidRDefault="00F25C23" w:rsidP="00F25C23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21384488" w14:textId="77777777" w:rsidR="00F25C23" w:rsidRDefault="00F25C23" w:rsidP="00F25C23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06A9C7C3" w14:textId="77777777" w:rsidR="00F25C23" w:rsidRDefault="00F25C23" w:rsidP="00F25C23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 xml:space="preserve">وزارۃ المالية والميزانية              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 xml:space="preserve">   القطاع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>
                        <w:rPr>
                          <w:rFonts w:asciiTheme="majorBidi" w:hAnsiTheme="majorBidi" w:cstheme="majorBidi" w:hint="cs"/>
                          <w:noProof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3A6139B7" w14:textId="77777777" w:rsidR="00F25C23" w:rsidRDefault="00F25C23" w:rsidP="00F25C23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 xml:space="preserve">                   -----------------</w:t>
                      </w:r>
                    </w:p>
                    <w:p w14:paraId="3EEFEBF6" w14:textId="77777777" w:rsidR="00F25C23" w:rsidRDefault="00F25C23" w:rsidP="00F25C23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 الوطن</w:t>
                      </w:r>
                    </w:p>
                    <w:p w14:paraId="153C04FA" w14:textId="77777777" w:rsidR="00F25C23" w:rsidRDefault="00F25C23" w:rsidP="00F25C23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3A979EAC" w14:textId="77777777" w:rsidR="00F25C23" w:rsidRDefault="00F25C23" w:rsidP="00F25C23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5471F" wp14:editId="54EA67E7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D20401" w14:textId="77777777" w:rsidR="00F25C23" w:rsidRDefault="00F25C23" w:rsidP="00F25C23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7715397" wp14:editId="41A09FE5">
                                  <wp:extent cx="933450" cy="83820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5471F" id="Zone de texte 4" o:spid="_x0000_s1029" type="#_x0000_t202" style="position:absolute;margin-left:205.15pt;margin-top:10.95pt;width:8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" stroked="f">
                <v:textbox>
                  <w:txbxContent>
                    <w:p w14:paraId="04D20401" w14:textId="77777777" w:rsidR="00F25C23" w:rsidRDefault="00F25C23" w:rsidP="00F25C23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7715397" wp14:editId="41A09FE5">
                            <wp:extent cx="933450" cy="83820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D639D">
        <w:rPr>
          <w:rFonts w:ascii="Times New Roman" w:eastAsiaTheme="minorEastAsia" w:hAnsi="Times New Roman" w:cs="Times New Roman"/>
          <w:b/>
          <w:bCs/>
          <w:sz w:val="36"/>
          <w:szCs w:val="36"/>
          <w:lang w:eastAsia="fr-FR"/>
        </w:rPr>
        <w:t>UNION DES COMORES</w:t>
      </w:r>
    </w:p>
    <w:p w14:paraId="3B87FE42" w14:textId="77777777" w:rsidR="00F25C23" w:rsidRPr="007D639D" w:rsidRDefault="00F25C23" w:rsidP="00F25C23">
      <w:pPr>
        <w:spacing w:after="0" w:line="240" w:lineRule="auto"/>
        <w:ind w:left="-284"/>
        <w:rPr>
          <w:rFonts w:ascii="Times New Roman" w:eastAsiaTheme="minorEastAsia" w:hAnsi="Times New Roman" w:cs="Times New Roman"/>
          <w:i/>
          <w:lang w:eastAsia="fr-FR"/>
        </w:rPr>
      </w:pPr>
      <w:r w:rsidRPr="007D639D">
        <w:rPr>
          <w:rFonts w:ascii="Times New Roman" w:eastAsiaTheme="minorEastAsia" w:hAnsi="Times New Roman" w:cs="Times New Roman"/>
          <w:i/>
          <w:sz w:val="20"/>
          <w:szCs w:val="20"/>
          <w:lang w:eastAsia="fr-FR"/>
        </w:rPr>
        <w:t xml:space="preserve">      </w:t>
      </w:r>
      <w:r w:rsidRPr="007D639D">
        <w:rPr>
          <w:rFonts w:ascii="Times New Roman" w:eastAsiaTheme="minorEastAsia" w:hAnsi="Times New Roman" w:cs="Times New Roman"/>
          <w:i/>
          <w:lang w:eastAsia="fr-FR"/>
        </w:rPr>
        <w:t>Unité- Solidarité- Développement</w:t>
      </w:r>
    </w:p>
    <w:p w14:paraId="6B31EF35" w14:textId="77777777" w:rsidR="00F25C23" w:rsidRPr="007D639D" w:rsidRDefault="00F25C23" w:rsidP="00F25C23">
      <w:pPr>
        <w:tabs>
          <w:tab w:val="left" w:pos="2076"/>
        </w:tabs>
        <w:spacing w:after="0" w:line="240" w:lineRule="auto"/>
        <w:ind w:left="-284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7D639D">
        <w:rPr>
          <w:rFonts w:ascii="Times New Roman" w:eastAsiaTheme="minorEastAsia" w:hAnsi="Times New Roman" w:cs="Times New Roman"/>
          <w:lang w:eastAsia="fr-FR"/>
        </w:rPr>
        <w:t xml:space="preserve">    ----------------****-------------------</w:t>
      </w:r>
      <w:r w:rsidRPr="007D639D">
        <w:rPr>
          <w:rFonts w:ascii="Times New Roman" w:eastAsiaTheme="minorEastAsia" w:hAnsi="Times New Roman" w:cs="Times New Roman"/>
          <w:sz w:val="24"/>
          <w:szCs w:val="24"/>
          <w:lang w:eastAsia="fr-FR"/>
        </w:rPr>
        <w:tab/>
      </w:r>
    </w:p>
    <w:p w14:paraId="75B2BE29" w14:textId="77777777" w:rsidR="00F25C23" w:rsidRPr="007D639D" w:rsidRDefault="00F25C23" w:rsidP="00F25C23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</w:p>
    <w:p w14:paraId="6536191D" w14:textId="77777777" w:rsidR="00F25C23" w:rsidRPr="007D639D" w:rsidRDefault="00F25C23" w:rsidP="00F25C23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  <w:r w:rsidRPr="007D639D"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t xml:space="preserve">   MINISTÈRE DES FINANCES, DU</w:t>
      </w:r>
      <w:r w:rsidRPr="007D639D"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br/>
        <w:t xml:space="preserve">   BUDGET ET DU SECTEUR </w:t>
      </w:r>
    </w:p>
    <w:p w14:paraId="676E4EDD" w14:textId="77777777" w:rsidR="00F25C23" w:rsidRPr="007D639D" w:rsidRDefault="00F25C23" w:rsidP="00F25C23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  <w:r w:rsidRPr="007D639D"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t xml:space="preserve">          BANCAIRE</w:t>
      </w:r>
    </w:p>
    <w:p w14:paraId="0DD4729E" w14:textId="77777777" w:rsidR="00F25C23" w:rsidRPr="007D639D" w:rsidRDefault="00F25C23" w:rsidP="00F25C2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  <w:r w:rsidRPr="007D639D"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t xml:space="preserve">         -------------------- </w:t>
      </w:r>
    </w:p>
    <w:p w14:paraId="2A3DD451" w14:textId="77777777" w:rsidR="00F25C23" w:rsidRPr="007D639D" w:rsidRDefault="00F25C23" w:rsidP="00F25C23">
      <w:pPr>
        <w:spacing w:after="0" w:line="240" w:lineRule="auto"/>
        <w:ind w:left="-426"/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</w:pPr>
      <w:r w:rsidRPr="007D639D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 xml:space="preserve">Direction Nationale de Contrôle de               </w:t>
      </w:r>
      <w:r w:rsidRPr="007D639D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br/>
        <w:t>Marchés Publics et des Délégations</w:t>
      </w:r>
    </w:p>
    <w:p w14:paraId="2106F4C1" w14:textId="77777777" w:rsidR="00F25C23" w:rsidRPr="007D639D" w:rsidRDefault="00F25C23" w:rsidP="00F25C2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  <w:r w:rsidRPr="007D639D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de Services Publics</w:t>
      </w:r>
    </w:p>
    <w:p w14:paraId="22E854F9" w14:textId="77777777" w:rsidR="00F25C23" w:rsidRPr="007D639D" w:rsidRDefault="00F25C23" w:rsidP="00F25C2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</w:p>
    <w:p w14:paraId="4610AB86" w14:textId="77777777" w:rsidR="00F25C23" w:rsidRPr="007D639D" w:rsidRDefault="00F25C23" w:rsidP="00F25C2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  <w:r w:rsidRPr="007D639D"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t>LE DIRECTEUR NATIONAL</w:t>
      </w:r>
    </w:p>
    <w:p w14:paraId="08911012" w14:textId="77777777" w:rsidR="00F25C23" w:rsidRPr="007D639D" w:rsidRDefault="00F25C23" w:rsidP="00F25C2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</w:p>
    <w:p w14:paraId="40223497" w14:textId="643927A9" w:rsidR="00F25C23" w:rsidRPr="007D639D" w:rsidRDefault="00F25C23" w:rsidP="00F25C23">
      <w:pPr>
        <w:spacing w:after="0" w:line="240" w:lineRule="auto"/>
        <w:ind w:hanging="426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  <w:r w:rsidRPr="007D639D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fr-FR"/>
        </w:rPr>
        <w:t>N°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u w:val="single"/>
          <w:lang w:eastAsia="fr-FR"/>
        </w:rPr>
        <w:t>2</w:t>
      </w:r>
      <w:r w:rsidR="00310F86">
        <w:rPr>
          <w:rFonts w:ascii="Times New Roman" w:eastAsiaTheme="minorEastAsia" w:hAnsi="Times New Roman" w:cs="Times New Roman"/>
          <w:b/>
          <w:bCs/>
          <w:iCs/>
          <w:sz w:val="24"/>
          <w:szCs w:val="24"/>
          <w:u w:val="single"/>
          <w:lang w:eastAsia="fr-FR"/>
        </w:rPr>
        <w:t>5</w:t>
      </w:r>
      <w:r w:rsidRPr="007D639D">
        <w:rPr>
          <w:rFonts w:ascii="Times New Roman" w:eastAsiaTheme="minorEastAsia" w:hAnsi="Times New Roman" w:cs="Times New Roman"/>
          <w:b/>
          <w:bCs/>
          <w:iCs/>
          <w:sz w:val="24"/>
          <w:szCs w:val="24"/>
          <w:u w:val="single"/>
          <w:lang w:eastAsia="fr-FR"/>
        </w:rPr>
        <w:t xml:space="preserve">-               </w:t>
      </w:r>
      <w:r w:rsidRPr="007D639D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fr-FR"/>
        </w:rPr>
        <w:t>/MFBSB/DNCMP</w:t>
      </w:r>
      <w:r w:rsidR="00D045EF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fr-FR"/>
        </w:rPr>
        <w:t>DSP</w:t>
      </w:r>
      <w:r w:rsidRPr="007D639D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fr-FR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fr-FR"/>
        </w:rPr>
        <w:t xml:space="preserve">   </w:t>
      </w:r>
      <w:r w:rsidRPr="007D639D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fr-FR"/>
        </w:rPr>
        <w:t xml:space="preserve"> </w:t>
      </w:r>
      <w:r w:rsidRPr="007D639D"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7D639D">
        <w:rPr>
          <w:rFonts w:ascii="Times New Roman" w:eastAsiaTheme="minorEastAsia" w:hAnsi="Times New Roman" w:cs="Times New Roman"/>
          <w:bCs/>
          <w:iCs/>
          <w:sz w:val="24"/>
          <w:szCs w:val="24"/>
          <w:lang w:eastAsia="fr-FR"/>
        </w:rPr>
        <w:t xml:space="preserve">Moroni, le </w:t>
      </w:r>
      <w:r w:rsidR="008465AE">
        <w:rPr>
          <w:rFonts w:ascii="Times New Roman" w:eastAsiaTheme="minorEastAsia" w:hAnsi="Times New Roman" w:cs="Times New Roman"/>
          <w:bCs/>
          <w:iCs/>
          <w:sz w:val="24"/>
          <w:szCs w:val="24"/>
          <w:lang w:eastAsia="fr-FR"/>
        </w:rPr>
        <w:t>25 janvier 2025</w:t>
      </w:r>
    </w:p>
    <w:p w14:paraId="7B486B94" w14:textId="77777777" w:rsidR="00F25C23" w:rsidRPr="007D639D" w:rsidRDefault="00F25C23" w:rsidP="00F25C23">
      <w:pPr>
        <w:spacing w:after="0" w:line="240" w:lineRule="auto"/>
        <w:ind w:hanging="426"/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</w:pPr>
      <w:r w:rsidRPr="007D639D">
        <w:rPr>
          <w:rFonts w:ascii="Times New Roman" w:eastAsiaTheme="minorEastAsia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</w:t>
      </w:r>
    </w:p>
    <w:p w14:paraId="24540E18" w14:textId="77777777" w:rsidR="00F25C23" w:rsidRPr="007D639D" w:rsidRDefault="00F25C23" w:rsidP="00F25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D639D">
        <w:rPr>
          <w:rFonts w:ascii="Times New Roman" w:hAnsi="Times New Roman" w:cs="Times New Roman"/>
          <w:sz w:val="24"/>
          <w:szCs w:val="24"/>
        </w:rPr>
        <w:t xml:space="preserve">               A</w:t>
      </w:r>
    </w:p>
    <w:p w14:paraId="47AD75FA" w14:textId="5EF1F915" w:rsidR="00F25C23" w:rsidRPr="007D639D" w:rsidRDefault="00F25C23" w:rsidP="00F25C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3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7D639D">
        <w:rPr>
          <w:rFonts w:ascii="Times New Roman" w:hAnsi="Times New Roman" w:cs="Times New Roman"/>
          <w:sz w:val="24"/>
          <w:szCs w:val="24"/>
        </w:rPr>
        <w:t>Monsieur le Directeur G</w:t>
      </w:r>
      <w:r w:rsidR="008465AE">
        <w:rPr>
          <w:rFonts w:ascii="Times New Roman" w:hAnsi="Times New Roman" w:cs="Times New Roman"/>
          <w:sz w:val="24"/>
          <w:szCs w:val="24"/>
        </w:rPr>
        <w:t>é</w:t>
      </w:r>
      <w:r w:rsidRPr="007D639D">
        <w:rPr>
          <w:rFonts w:ascii="Times New Roman" w:hAnsi="Times New Roman" w:cs="Times New Roman"/>
          <w:sz w:val="24"/>
          <w:szCs w:val="24"/>
        </w:rPr>
        <w:t>n</w:t>
      </w:r>
      <w:r w:rsidR="008465AE">
        <w:rPr>
          <w:rFonts w:ascii="Times New Roman" w:hAnsi="Times New Roman" w:cs="Times New Roman"/>
          <w:sz w:val="24"/>
          <w:szCs w:val="24"/>
        </w:rPr>
        <w:t>é</w:t>
      </w:r>
      <w:r w:rsidRPr="007D639D">
        <w:rPr>
          <w:rFonts w:ascii="Times New Roman" w:hAnsi="Times New Roman" w:cs="Times New Roman"/>
          <w:sz w:val="24"/>
          <w:szCs w:val="24"/>
        </w:rPr>
        <w:t>ral de la</w:t>
      </w:r>
    </w:p>
    <w:p w14:paraId="1B5AB88F" w14:textId="2B17F343" w:rsidR="008465AE" w:rsidRPr="008465AE" w:rsidRDefault="00F25C23" w:rsidP="00846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D639D">
        <w:rPr>
          <w:rFonts w:ascii="Times New Roman" w:hAnsi="Times New Roman" w:cs="Times New Roman"/>
          <w:sz w:val="24"/>
          <w:szCs w:val="24"/>
        </w:rPr>
        <w:t xml:space="preserve">Direction de Lutte contre le Sida                                                                  </w:t>
      </w:r>
      <w:r w:rsidR="008465AE" w:rsidRPr="00602396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                                                                                     </w:t>
      </w:r>
    </w:p>
    <w:p w14:paraId="7BB66A5E" w14:textId="253B65E2" w:rsidR="008465AE" w:rsidRPr="00602396" w:rsidRDefault="008465AE" w:rsidP="00846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2396">
        <w:rPr>
          <w:rFonts w:asciiTheme="majorBidi" w:hAnsiTheme="majorBidi" w:cstheme="majorBidi"/>
          <w:sz w:val="24"/>
          <w:szCs w:val="24"/>
        </w:rPr>
        <w:t xml:space="preserve">                           </w:t>
      </w:r>
    </w:p>
    <w:p w14:paraId="201BA2B1" w14:textId="77777777" w:rsidR="008465AE" w:rsidRPr="00602396" w:rsidRDefault="008465AE" w:rsidP="008465AE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0239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</w:t>
      </w:r>
    </w:p>
    <w:p w14:paraId="5F3D3498" w14:textId="77777777" w:rsidR="008465AE" w:rsidRPr="00602396" w:rsidRDefault="008465AE" w:rsidP="008465AE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60239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</w:t>
      </w:r>
      <w:r w:rsidRPr="00602396">
        <w:rPr>
          <w:rFonts w:asciiTheme="majorBidi" w:hAnsiTheme="majorBidi" w:cstheme="majorBidi"/>
          <w:b/>
          <w:sz w:val="24"/>
          <w:szCs w:val="24"/>
        </w:rPr>
        <w:t xml:space="preserve">          </w:t>
      </w:r>
    </w:p>
    <w:p w14:paraId="05552B3C" w14:textId="6534AE14" w:rsidR="008465AE" w:rsidRPr="00602396" w:rsidRDefault="008465AE" w:rsidP="008465AE">
      <w:pPr>
        <w:spacing w:after="0" w:line="240" w:lineRule="auto"/>
        <w:jc w:val="both"/>
        <w:rPr>
          <w:rFonts w:asciiTheme="majorBidi" w:eastAsiaTheme="minorEastAsia" w:hAnsiTheme="majorBidi" w:cstheme="majorBidi"/>
          <w:sz w:val="24"/>
          <w:lang w:eastAsia="fr-FR"/>
        </w:rPr>
      </w:pPr>
      <w:r w:rsidRPr="00602396">
        <w:rPr>
          <w:rFonts w:asciiTheme="majorBidi" w:eastAsiaTheme="minorEastAsia" w:hAnsiTheme="majorBidi" w:cstheme="majorBidi"/>
          <w:b/>
          <w:sz w:val="28"/>
          <w:szCs w:val="28"/>
          <w:u w:val="single"/>
          <w:lang w:eastAsia="fr-FR"/>
        </w:rPr>
        <w:t>Objet</w:t>
      </w:r>
      <w:r w:rsidRPr="00602396">
        <w:rPr>
          <w:rFonts w:asciiTheme="majorBidi" w:eastAsiaTheme="minorEastAsia" w:hAnsiTheme="majorBidi" w:cstheme="majorBidi"/>
          <w:lang w:eastAsia="fr-FR"/>
        </w:rPr>
        <w:t xml:space="preserve"> : </w:t>
      </w:r>
      <w:r w:rsidRPr="00602396">
        <w:rPr>
          <w:rFonts w:asciiTheme="majorBidi" w:eastAsiaTheme="minorEastAsia" w:hAnsiTheme="majorBidi" w:cstheme="majorBidi"/>
          <w:sz w:val="26"/>
          <w:szCs w:val="26"/>
          <w:lang w:eastAsia="fr-FR"/>
        </w:rPr>
        <w:t>Avis de Non Objection</w:t>
      </w:r>
      <w:r w:rsidRPr="00602396">
        <w:rPr>
          <w:rFonts w:asciiTheme="majorBidi" w:eastAsiaTheme="minorEastAsia" w:hAnsiTheme="majorBidi" w:cstheme="majorBidi"/>
          <w:sz w:val="24"/>
          <w:lang w:eastAsia="fr-FR"/>
        </w:rPr>
        <w:t xml:space="preserve"> </w:t>
      </w:r>
      <w:bookmarkStart w:id="1" w:name="_Hlk188691758"/>
    </w:p>
    <w:p w14:paraId="2F684F4D" w14:textId="77777777" w:rsidR="008465AE" w:rsidRPr="00602396" w:rsidRDefault="008465AE" w:rsidP="008465AE">
      <w:pPr>
        <w:spacing w:after="0" w:line="240" w:lineRule="auto"/>
        <w:jc w:val="both"/>
        <w:rPr>
          <w:rFonts w:asciiTheme="majorBidi" w:eastAsiaTheme="minorEastAsia" w:hAnsiTheme="majorBidi" w:cstheme="majorBidi"/>
          <w:sz w:val="24"/>
          <w:lang w:eastAsia="fr-FR"/>
        </w:rPr>
      </w:pPr>
    </w:p>
    <w:bookmarkEnd w:id="1"/>
    <w:p w14:paraId="4FB700C8" w14:textId="636A5617" w:rsidR="008465AE" w:rsidRPr="00602396" w:rsidRDefault="008465AE" w:rsidP="008465AE">
      <w:pPr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sz w:val="24"/>
          <w:lang w:eastAsia="fr-FR"/>
        </w:rPr>
      </w:pPr>
      <w:r w:rsidRPr="009C2400">
        <w:rPr>
          <w:rFonts w:asciiTheme="majorBidi" w:eastAsiaTheme="minorEastAsia" w:hAnsiTheme="majorBidi" w:cstheme="majorBidi"/>
          <w:sz w:val="24"/>
          <w:u w:val="single"/>
          <w:lang w:eastAsia="fr-FR"/>
        </w:rPr>
        <w:t>Réf </w:t>
      </w:r>
      <w:r w:rsidRPr="009C2400">
        <w:rPr>
          <w:rFonts w:asciiTheme="majorBidi" w:eastAsiaTheme="minorEastAsia" w:hAnsiTheme="majorBidi" w:cstheme="majorBidi"/>
          <w:sz w:val="24"/>
          <w:lang w:eastAsia="fr-FR"/>
        </w:rPr>
        <w:t xml:space="preserve">: </w:t>
      </w:r>
      <w:r w:rsidRPr="00602396">
        <w:rPr>
          <w:rFonts w:asciiTheme="majorBidi" w:eastAsiaTheme="minorEastAsia" w:hAnsiTheme="majorBidi" w:cstheme="majorBidi"/>
          <w:b/>
          <w:bCs/>
          <w:sz w:val="24"/>
          <w:lang w:eastAsia="fr-FR"/>
        </w:rPr>
        <w:t>N°</w:t>
      </w:r>
      <w:r>
        <w:rPr>
          <w:rFonts w:asciiTheme="majorBidi" w:eastAsiaTheme="minorEastAsia" w:hAnsiTheme="majorBidi" w:cstheme="majorBidi"/>
          <w:b/>
          <w:bCs/>
          <w:sz w:val="24"/>
          <w:lang w:eastAsia="fr-FR"/>
        </w:rPr>
        <w:t>25/306/MSPS/DGS/DLS</w:t>
      </w:r>
    </w:p>
    <w:p w14:paraId="3AA5E142" w14:textId="77777777" w:rsidR="008465AE" w:rsidRPr="00602396" w:rsidRDefault="008465AE" w:rsidP="008465AE">
      <w:pPr>
        <w:spacing w:after="0" w:line="240" w:lineRule="auto"/>
        <w:jc w:val="both"/>
        <w:rPr>
          <w:rFonts w:asciiTheme="majorBidi" w:eastAsiaTheme="minorEastAsia" w:hAnsiTheme="majorBidi" w:cstheme="majorBidi"/>
          <w:sz w:val="24"/>
          <w:lang w:eastAsia="fr-FR"/>
        </w:rPr>
      </w:pPr>
    </w:p>
    <w:p w14:paraId="08BF6A56" w14:textId="77777777" w:rsidR="008465AE" w:rsidRPr="00602396" w:rsidRDefault="008465AE" w:rsidP="008465AE">
      <w:pPr>
        <w:pStyle w:val="Sansinterligne"/>
        <w:rPr>
          <w:rFonts w:asciiTheme="majorBidi" w:hAnsiTheme="majorBidi" w:cstheme="majorBidi"/>
          <w:sz w:val="24"/>
          <w:szCs w:val="24"/>
          <w:lang w:eastAsia="fr-FR"/>
        </w:rPr>
      </w:pPr>
      <w:r w:rsidRPr="00602396">
        <w:rPr>
          <w:rFonts w:asciiTheme="majorBidi" w:hAnsiTheme="majorBidi" w:cstheme="majorBidi"/>
          <w:sz w:val="24"/>
          <w:szCs w:val="24"/>
          <w:lang w:eastAsia="fr-FR"/>
        </w:rPr>
        <w:t xml:space="preserve">        Monsieur le Directeur,</w:t>
      </w:r>
    </w:p>
    <w:p w14:paraId="04444808" w14:textId="7742027C" w:rsidR="008465AE" w:rsidRPr="00F47A5F" w:rsidRDefault="008465AE" w:rsidP="00F47A5F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39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Suite à votre courrier ci-dessus référencé, nous sollicitant un avis de non objection relatif à </w:t>
      </w:r>
      <w:r w:rsidRPr="00602396">
        <w:rPr>
          <w:rFonts w:asciiTheme="majorBidi" w:eastAsia="Times New Roman" w:hAnsiTheme="majorBidi" w:cstheme="majorBidi"/>
          <w:lang w:eastAsia="fr-FR"/>
        </w:rPr>
        <w:t>l</w:t>
      </w:r>
      <w:r>
        <w:rPr>
          <w:rFonts w:asciiTheme="majorBidi" w:eastAsia="Times New Roman" w:hAnsiTheme="majorBidi" w:cstheme="majorBidi"/>
          <w:lang w:eastAsia="fr-FR"/>
        </w:rPr>
        <w:t>’</w:t>
      </w:r>
      <w:r w:rsidRPr="00602396">
        <w:rPr>
          <w:rFonts w:asciiTheme="majorBidi" w:eastAsia="Times New Roman" w:hAnsiTheme="majorBidi" w:cstheme="majorBidi"/>
          <w:lang w:eastAsia="fr-FR"/>
        </w:rPr>
        <w:t>«</w:t>
      </w:r>
      <w:r w:rsidRPr="008465AE">
        <w:rPr>
          <w:rFonts w:asciiTheme="majorBidi" w:eastAsiaTheme="minorEastAsia" w:hAnsiTheme="majorBidi" w:cstheme="majorBidi"/>
          <w:b/>
          <w:bCs/>
          <w:sz w:val="24"/>
          <w:lang w:eastAsia="fr-FR"/>
        </w:rPr>
        <w:t xml:space="preserve"> acquisition de kit nutritionnel au profit des PVVIH</w:t>
      </w:r>
      <w:r>
        <w:rPr>
          <w:rFonts w:asciiTheme="majorBidi" w:eastAsiaTheme="minorEastAsia" w:hAnsiTheme="majorBidi" w:cstheme="majorBidi"/>
          <w:sz w:val="24"/>
          <w:lang w:eastAsia="fr-FR"/>
        </w:rPr>
        <w:t xml:space="preserve"> </w:t>
      </w:r>
      <w:r w:rsidRPr="00927392">
        <w:rPr>
          <w:rFonts w:asciiTheme="majorBidi" w:eastAsia="Times New Roman" w:hAnsiTheme="majorBidi" w:cstheme="majorBidi"/>
          <w:lang w:eastAsia="fr-FR"/>
        </w:rPr>
        <w:t> </w:t>
      </w:r>
      <w:r w:rsidRPr="00602396">
        <w:rPr>
          <w:rFonts w:asciiTheme="majorBidi" w:eastAsia="Times New Roman" w:hAnsiTheme="majorBidi" w:cstheme="majorBidi"/>
          <w:lang w:eastAsia="fr-FR"/>
        </w:rPr>
        <w:t xml:space="preserve">», </w:t>
      </w:r>
      <w:r w:rsidRPr="00602396">
        <w:rPr>
          <w:rFonts w:asciiTheme="majorBidi" w:hAnsiTheme="majorBidi" w:cstheme="majorBidi"/>
          <w:szCs w:val="24"/>
        </w:rPr>
        <w:t xml:space="preserve">en </w:t>
      </w:r>
      <w:r w:rsidR="00F75AB5" w:rsidRPr="00602396">
        <w:rPr>
          <w:rFonts w:asciiTheme="majorBidi" w:hAnsiTheme="majorBidi" w:cstheme="majorBidi"/>
          <w:szCs w:val="24"/>
        </w:rPr>
        <w:t>effet,</w:t>
      </w:r>
      <w:r w:rsidR="00F75AB5">
        <w:rPr>
          <w:rFonts w:asciiTheme="majorBidi" w:hAnsiTheme="majorBidi" w:cstheme="majorBidi"/>
          <w:szCs w:val="24"/>
        </w:rPr>
        <w:t xml:space="preserve"> nous</w:t>
      </w:r>
      <w:r w:rsidRPr="008465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465AE">
        <w:rPr>
          <w:rFonts w:ascii="Times New Roman" w:eastAsia="Calibri" w:hAnsi="Times New Roman" w:cs="Times New Roman"/>
          <w:sz w:val="24"/>
          <w:szCs w:val="24"/>
        </w:rPr>
        <w:t>la Direction Nationale de Contrôle des Marchés Publics après avoir étudié votre demande, ne voit pas une objection particulière à votre requête.</w:t>
      </w:r>
    </w:p>
    <w:p w14:paraId="4A8BFD13" w14:textId="77777777" w:rsidR="008465AE" w:rsidRPr="00602396" w:rsidRDefault="008465AE" w:rsidP="008465AE">
      <w:pPr>
        <w:jc w:val="both"/>
        <w:rPr>
          <w:rFonts w:asciiTheme="majorBidi" w:hAnsiTheme="majorBidi" w:cstheme="majorBidi"/>
          <w:sz w:val="24"/>
          <w:szCs w:val="24"/>
        </w:rPr>
      </w:pPr>
      <w:r w:rsidRPr="00602396">
        <w:rPr>
          <w:rFonts w:asciiTheme="majorBidi" w:eastAsia="Times New Roman" w:hAnsiTheme="majorBidi" w:cstheme="majorBidi"/>
          <w:sz w:val="24"/>
          <w:szCs w:val="24"/>
        </w:rPr>
        <w:t xml:space="preserve">     Ainsi, nous vous accordons par la présente un avis favorable, vous permettant de passer à l'étape suivante de la procédure.</w:t>
      </w:r>
    </w:p>
    <w:p w14:paraId="77789525" w14:textId="77777777" w:rsidR="008465AE" w:rsidRPr="00602396" w:rsidRDefault="008465AE" w:rsidP="008465AE">
      <w:pPr>
        <w:spacing w:after="160" w:line="25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602396">
        <w:rPr>
          <w:rFonts w:asciiTheme="majorBidi" w:eastAsia="Calibri" w:hAnsiTheme="majorBidi" w:cstheme="majorBidi"/>
          <w:sz w:val="24"/>
          <w:szCs w:val="24"/>
        </w:rPr>
        <w:t xml:space="preserve">     Comptant sur votre collaboration, nous vous prions d’agréer, Monsieur le Directeur Général, l’expression de nos sentiments distinguées. </w:t>
      </w:r>
    </w:p>
    <w:p w14:paraId="67FEA513" w14:textId="77777777" w:rsidR="008465AE" w:rsidRPr="00602396" w:rsidRDefault="008465AE" w:rsidP="008465AE">
      <w:pPr>
        <w:tabs>
          <w:tab w:val="left" w:pos="2865"/>
        </w:tabs>
        <w:jc w:val="both"/>
        <w:rPr>
          <w:rFonts w:asciiTheme="majorBidi" w:eastAsiaTheme="minorEastAsia" w:hAnsiTheme="majorBidi" w:cstheme="majorBidi"/>
          <w:sz w:val="24"/>
          <w:lang w:eastAsia="fr-FR"/>
        </w:rPr>
      </w:pPr>
    </w:p>
    <w:p w14:paraId="2F0FB4D4" w14:textId="77777777" w:rsidR="008465AE" w:rsidRDefault="008465AE" w:rsidP="008465AE">
      <w:pPr>
        <w:jc w:val="right"/>
        <w:rPr>
          <w:rFonts w:asciiTheme="majorBidi" w:eastAsiaTheme="minorEastAsia" w:hAnsiTheme="majorBidi" w:cstheme="majorBidi"/>
          <w:b/>
          <w:bCs/>
          <w:sz w:val="24"/>
          <w:lang w:eastAsia="fr-FR"/>
        </w:rPr>
      </w:pPr>
      <w:r w:rsidRPr="00602396">
        <w:rPr>
          <w:rFonts w:asciiTheme="majorBidi" w:eastAsiaTheme="minorEastAsia" w:hAnsiTheme="majorBidi" w:cstheme="majorBidi"/>
          <w:b/>
          <w:bCs/>
          <w:sz w:val="24"/>
          <w:lang w:eastAsia="fr-FR"/>
        </w:rPr>
        <w:t xml:space="preserve">                                                                                                 KAILANE SALIM</w:t>
      </w:r>
    </w:p>
    <w:p w14:paraId="148F5431" w14:textId="6BF878A4" w:rsidR="006243A4" w:rsidRPr="001062AC" w:rsidRDefault="006243A4" w:rsidP="001062AC">
      <w:pPr>
        <w:spacing w:after="160" w:line="259" w:lineRule="auto"/>
        <w:rPr>
          <w:rFonts w:asciiTheme="majorBidi" w:eastAsiaTheme="minorEastAsia" w:hAnsiTheme="majorBidi" w:cstheme="majorBidi"/>
          <w:b/>
          <w:bCs/>
          <w:sz w:val="24"/>
          <w:lang w:eastAsia="fr-FR"/>
        </w:rPr>
      </w:pPr>
    </w:p>
    <w:sectPr w:rsidR="006243A4" w:rsidRPr="001062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AC3F0" w14:textId="77777777" w:rsidR="00EF6121" w:rsidRDefault="00EF6121" w:rsidP="00310F86">
      <w:pPr>
        <w:spacing w:after="0" w:line="240" w:lineRule="auto"/>
      </w:pPr>
      <w:r>
        <w:separator/>
      </w:r>
    </w:p>
  </w:endnote>
  <w:endnote w:type="continuationSeparator" w:id="0">
    <w:p w14:paraId="58C0944F" w14:textId="77777777" w:rsidR="00EF6121" w:rsidRDefault="00EF6121" w:rsidP="0031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6A3FC" w14:textId="43BDAB2B" w:rsidR="00310F86" w:rsidRPr="007279D8" w:rsidRDefault="00310F86" w:rsidP="00310F86">
    <w:pPr>
      <w:pBdr>
        <w:top w:val="thinThickSmallGap" w:sz="24" w:space="0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lang w:eastAsia="fr-FR"/>
      </w:rPr>
    </w:pPr>
    <w:r w:rsidRPr="007279D8">
      <w:rPr>
        <w:rFonts w:ascii="Cambria" w:eastAsia="Times New Roman" w:hAnsi="Cambria" w:cs="Arial"/>
        <w:b/>
        <w:sz w:val="16"/>
        <w:szCs w:val="16"/>
        <w:lang w:eastAsia="fr-FR"/>
      </w:rPr>
      <w:t>MFBSB/DNCMPDSP</w:t>
    </w:r>
    <w:r w:rsidRPr="007279D8">
      <w:rPr>
        <w:rFonts w:ascii="Cambria" w:eastAsia="Times New Roman" w:hAnsi="Cambria" w:cs="Arial"/>
        <w:b/>
        <w:sz w:val="18"/>
        <w:szCs w:val="18"/>
        <w:lang w:eastAsia="fr-FR"/>
      </w:rPr>
      <w:t xml:space="preserve">   </w:t>
    </w:r>
    <w:r w:rsidRPr="007279D8">
      <w:rPr>
        <w:rFonts w:ascii="Cambria" w:eastAsia="Times New Roman" w:hAnsi="Cambria" w:cs="Arial"/>
        <w:b/>
        <w:sz w:val="16"/>
        <w:szCs w:val="16"/>
        <w:lang w:eastAsia="fr-FR"/>
      </w:rPr>
      <w:t xml:space="preserve">Direction National </w:t>
    </w:r>
    <w:r w:rsidRPr="007279D8">
      <w:rPr>
        <w:rFonts w:ascii="Cambria" w:eastAsia="Times New Roman" w:hAnsi="Cambria" w:cs="Arial"/>
        <w:b/>
        <w:sz w:val="14"/>
        <w:szCs w:val="14"/>
        <w:lang w:eastAsia="fr-FR"/>
      </w:rPr>
      <w:t>DNCMP</w:t>
    </w:r>
    <w:r w:rsidRPr="007279D8">
      <w:rPr>
        <w:rFonts w:ascii="Cambria" w:eastAsia="Times New Roman" w:hAnsi="Cambria" w:cs="Arial"/>
        <w:b/>
        <w:noProof/>
        <w:sz w:val="16"/>
        <w:szCs w:val="16"/>
        <w:lang w:eastAsia="fr-FR"/>
      </w:rPr>
      <w:drawing>
        <wp:inline distT="0" distB="0" distL="0" distR="0" wp14:anchorId="414D124A" wp14:editId="44C3782D">
          <wp:extent cx="179881" cy="114300"/>
          <wp:effectExtent l="0" t="0" r="0" b="0"/>
          <wp:docPr id="2" name="Graphique 12" descr="Télé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phon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2200" cy="16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279D8">
      <w:rPr>
        <w:rFonts w:ascii="Cambria" w:eastAsia="Times New Roman" w:hAnsi="Cambria" w:cs="Arial"/>
        <w:b/>
        <w:sz w:val="16"/>
        <w:szCs w:val="16"/>
        <w:lang w:eastAsia="fr-FR"/>
      </w:rPr>
      <w:t xml:space="preserve"> </w:t>
    </w:r>
    <w:r w:rsidRPr="007279D8">
      <w:rPr>
        <w:rFonts w:ascii="Cambria" w:eastAsia="Times New Roman" w:hAnsi="Cambria" w:cs="Arial"/>
        <w:b/>
        <w:sz w:val="18"/>
        <w:szCs w:val="18"/>
        <w:lang w:eastAsia="fr-FR"/>
      </w:rPr>
      <w:t>(269) 764 41 18/334 12 65, moroni</w:t>
    </w:r>
    <w:r w:rsidRPr="007279D8">
      <w:rPr>
        <w:rFonts w:ascii="Cambria" w:eastAsia="Times New Roman" w:hAnsi="Cambria" w:cs="Arial"/>
        <w:b/>
        <w:sz w:val="20"/>
        <w:szCs w:val="20"/>
        <w:lang w:eastAsia="fr-FR"/>
      </w:rPr>
      <w:t xml:space="preserve">, </w:t>
    </w:r>
    <w:r w:rsidRPr="007279D8">
      <w:rPr>
        <w:rFonts w:ascii="Cambria" w:eastAsia="Times New Roman" w:hAnsi="Cambria" w:cs="Arial"/>
        <w:b/>
        <w:sz w:val="16"/>
        <w:szCs w:val="16"/>
        <w:lang w:eastAsia="fr-FR"/>
      </w:rPr>
      <w:t>Avenue de l’indépendance</w:t>
    </w:r>
  </w:p>
  <w:p w14:paraId="3F8DE312" w14:textId="77777777" w:rsidR="00310F86" w:rsidRPr="007279D8" w:rsidRDefault="00310F86" w:rsidP="00310F86">
    <w:pPr>
      <w:pBdr>
        <w:top w:val="thinThick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Arial"/>
        <w:b/>
        <w:sz w:val="16"/>
        <w:szCs w:val="16"/>
        <w:u w:val="single"/>
        <w:lang w:eastAsia="fr-FR"/>
      </w:rPr>
    </w:pPr>
    <w:r w:rsidRPr="007279D8">
      <w:rPr>
        <w:rFonts w:ascii="Cambria" w:eastAsia="Times New Roman" w:hAnsi="Cambria" w:cs="Arial"/>
        <w:b/>
        <w:sz w:val="16"/>
        <w:szCs w:val="16"/>
        <w:u w:val="single"/>
        <w:lang w:eastAsia="fr-FR"/>
      </w:rPr>
      <w:t>Adresse Email : publicprocurement@finances.gouv.km</w:t>
    </w:r>
  </w:p>
  <w:p w14:paraId="61142861" w14:textId="61BA50E1" w:rsidR="00310F86" w:rsidRDefault="00310F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21816" w14:textId="77777777" w:rsidR="00EF6121" w:rsidRDefault="00EF6121" w:rsidP="00310F86">
      <w:pPr>
        <w:spacing w:after="0" w:line="240" w:lineRule="auto"/>
      </w:pPr>
      <w:r>
        <w:separator/>
      </w:r>
    </w:p>
  </w:footnote>
  <w:footnote w:type="continuationSeparator" w:id="0">
    <w:p w14:paraId="6D524FF0" w14:textId="77777777" w:rsidR="00EF6121" w:rsidRDefault="00EF6121" w:rsidP="00310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A4"/>
    <w:rsid w:val="001062AC"/>
    <w:rsid w:val="00310F86"/>
    <w:rsid w:val="003919ED"/>
    <w:rsid w:val="005D63D7"/>
    <w:rsid w:val="006243A4"/>
    <w:rsid w:val="008465AE"/>
    <w:rsid w:val="00B23426"/>
    <w:rsid w:val="00B66494"/>
    <w:rsid w:val="00BF689E"/>
    <w:rsid w:val="00C17751"/>
    <w:rsid w:val="00D045EF"/>
    <w:rsid w:val="00DC4A6E"/>
    <w:rsid w:val="00EF6121"/>
    <w:rsid w:val="00F25C23"/>
    <w:rsid w:val="00F47A5F"/>
    <w:rsid w:val="00F7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CE6E"/>
  <w15:chartTrackingRefBased/>
  <w15:docId w15:val="{4F4AC4E2-A606-4F80-99EB-BB9EA4A2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649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0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0F86"/>
  </w:style>
  <w:style w:type="paragraph" w:styleId="Pieddepage">
    <w:name w:val="footer"/>
    <w:basedOn w:val="Normal"/>
    <w:link w:val="PieddepageCar"/>
    <w:uiPriority w:val="99"/>
    <w:unhideWhenUsed/>
    <w:rsid w:val="00310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0F86"/>
  </w:style>
  <w:style w:type="paragraph" w:styleId="Sansinterligne">
    <w:name w:val="No Spacing"/>
    <w:uiPriority w:val="1"/>
    <w:qFormat/>
    <w:rsid w:val="008465A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5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821E.A541AC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CFB0C-2503-470F-AB51-E1864C0D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ousria</dc:creator>
  <cp:keywords/>
  <dc:description/>
  <cp:lastModifiedBy>hassane ousria</cp:lastModifiedBy>
  <cp:revision>20</cp:revision>
  <cp:lastPrinted>2025-01-25T07:12:00Z</cp:lastPrinted>
  <dcterms:created xsi:type="dcterms:W3CDTF">2025-01-25T06:32:00Z</dcterms:created>
  <dcterms:modified xsi:type="dcterms:W3CDTF">2025-01-27T10:33:00Z</dcterms:modified>
</cp:coreProperties>
</file>